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57633" w14:textId="3E75C47D" w:rsidR="00E20303" w:rsidRPr="009414C7" w:rsidRDefault="00CA4E4A" w:rsidP="009414C7">
      <w:pPr>
        <w:pStyle w:val="Heading1"/>
        <w:jc w:val="center"/>
        <w:rPr>
          <w:i/>
          <w:sz w:val="36"/>
          <w:szCs w:val="36"/>
        </w:rPr>
      </w:pPr>
      <w:r w:rsidRPr="00CA4E4A">
        <w:rPr>
          <w:sz w:val="36"/>
          <w:szCs w:val="36"/>
        </w:rPr>
        <w:t xml:space="preserve">Produção de conteúdo e autopromoção profissional na rede social </w:t>
      </w:r>
      <w:proofErr w:type="spellStart"/>
      <w:r w:rsidR="003C1534">
        <w:rPr>
          <w:i/>
          <w:sz w:val="36"/>
          <w:szCs w:val="36"/>
        </w:rPr>
        <w:t>F</w:t>
      </w:r>
      <w:r w:rsidRPr="00CA4E4A">
        <w:rPr>
          <w:i/>
          <w:sz w:val="36"/>
          <w:szCs w:val="36"/>
        </w:rPr>
        <w:t>ilmow</w:t>
      </w:r>
      <w:proofErr w:type="spellEnd"/>
    </w:p>
    <w:p w14:paraId="5A1458D8" w14:textId="77777777" w:rsidR="00970CA9" w:rsidRPr="00CA4E4A" w:rsidRDefault="00970CA9" w:rsidP="00970CA9">
      <w:pPr>
        <w:pStyle w:val="Heading1"/>
        <w:tabs>
          <w:tab w:val="left" w:pos="5760"/>
        </w:tabs>
        <w:rPr>
          <w:lang w:val="pt-BR"/>
        </w:rPr>
      </w:pPr>
      <w:r w:rsidRPr="00CA4E4A">
        <w:rPr>
          <w:lang w:val="pt-BR"/>
        </w:rPr>
        <w:t xml:space="preserve">Resumo: </w:t>
      </w:r>
      <w:r w:rsidRPr="00CA4E4A">
        <w:rPr>
          <w:lang w:val="pt-BR"/>
        </w:rPr>
        <w:tab/>
      </w:r>
    </w:p>
    <w:p w14:paraId="59A139E6" w14:textId="34B9AA50" w:rsidR="002C1758" w:rsidRDefault="00CA4E4A" w:rsidP="00CA4E4A">
      <w:pPr>
        <w:pStyle w:val="Subtitle"/>
      </w:pPr>
      <w:r w:rsidRPr="007F31D4">
        <w:t xml:space="preserve">O </w:t>
      </w:r>
      <w:r w:rsidR="00B4163A">
        <w:t xml:space="preserve">presente artigo apresenta os resultados da pesquisa aplicada na rede social </w:t>
      </w:r>
      <w:proofErr w:type="spellStart"/>
      <w:r w:rsidR="00B4163A" w:rsidRPr="00E20BDD">
        <w:rPr>
          <w:i/>
        </w:rPr>
        <w:t>Filmow</w:t>
      </w:r>
      <w:proofErr w:type="spellEnd"/>
      <w:r w:rsidR="00B4163A" w:rsidRPr="00E20BDD">
        <w:rPr>
          <w:i/>
        </w:rPr>
        <w:t>,</w:t>
      </w:r>
      <w:r w:rsidR="00B4163A">
        <w:t xml:space="preserve"> </w:t>
      </w:r>
      <w:r w:rsidR="00E20BDD">
        <w:t>com o objetivo de avaliar</w:t>
      </w:r>
      <w:r w:rsidR="00B4163A">
        <w:t xml:space="preserve"> </w:t>
      </w:r>
      <w:r w:rsidRPr="007F31D4">
        <w:t xml:space="preserve">de que forma se dá a relação entre o conteúdo produzido pelos usuários ativos e a </w:t>
      </w:r>
      <w:r w:rsidR="00E20BDD">
        <w:t xml:space="preserve">utilização de estratégias de </w:t>
      </w:r>
      <w:r w:rsidRPr="007F31D4">
        <w:t>autopromoção</w:t>
      </w:r>
      <w:r w:rsidR="0060406F">
        <w:t xml:space="preserve"> profissional</w:t>
      </w:r>
      <w:r w:rsidRPr="007F31D4">
        <w:t xml:space="preserve">. </w:t>
      </w:r>
      <w:r w:rsidR="00E20BDD">
        <w:t xml:space="preserve">Partindo de </w:t>
      </w:r>
      <w:r w:rsidRPr="007F31D4">
        <w:t>revisão bibliográ</w:t>
      </w:r>
      <w:r w:rsidR="0060406F">
        <w:t xml:space="preserve">fica para fundamentação teórica, </w:t>
      </w:r>
      <w:r w:rsidR="00B07AF8">
        <w:t xml:space="preserve">foi utilizada a </w:t>
      </w:r>
      <w:r w:rsidRPr="007F31D4">
        <w:t xml:space="preserve">Netnografia para </w:t>
      </w:r>
      <w:r w:rsidR="00B07AF8">
        <w:t xml:space="preserve">entrada em campo e </w:t>
      </w:r>
      <w:r w:rsidRPr="007F31D4">
        <w:t xml:space="preserve">imersão na comunidade escolhida, Análise de Conteúdo para tabulação e cruzamento das informações e a Teoria Fundamentada </w:t>
      </w:r>
      <w:r w:rsidR="00B07AF8">
        <w:t xml:space="preserve">para </w:t>
      </w:r>
      <w:r w:rsidR="0060406F">
        <w:t>lida</w:t>
      </w:r>
      <w:r w:rsidR="00B07AF8">
        <w:t>r com os dados observados em campo</w:t>
      </w:r>
      <w:r w:rsidR="0060406F">
        <w:t>.</w:t>
      </w:r>
      <w:r w:rsidRPr="007F31D4">
        <w:t xml:space="preserve"> </w:t>
      </w:r>
      <w:r w:rsidR="002C1758">
        <w:t xml:space="preserve">Finalmente, entrevistas foram realizadas para feedback e checagem de </w:t>
      </w:r>
      <w:r w:rsidR="00B07AF8">
        <w:t>resultados obtidos</w:t>
      </w:r>
      <w:r w:rsidR="002C1758">
        <w:t>. Durante a observação de duas semanas, f</w:t>
      </w:r>
      <w:r w:rsidR="0060406F">
        <w:t xml:space="preserve">oram identificados padrões de </w:t>
      </w:r>
      <w:r w:rsidRPr="007F31D4">
        <w:t xml:space="preserve">comportamento </w:t>
      </w:r>
      <w:r w:rsidR="0060406F">
        <w:t xml:space="preserve">comunicacional a partir da análise </w:t>
      </w:r>
      <w:r w:rsidR="002C1758">
        <w:t xml:space="preserve">das menções publicadas na plataforma, validando a </w:t>
      </w:r>
      <w:r w:rsidR="00B07AF8">
        <w:t xml:space="preserve">existência da </w:t>
      </w:r>
      <w:r w:rsidR="002C1758">
        <w:t xml:space="preserve">relação proposta entre a produção de conteúdo e estratégias </w:t>
      </w:r>
      <w:r w:rsidR="00B07AF8">
        <w:t>de autopromoção profissional entre as publicações dos</w:t>
      </w:r>
      <w:r w:rsidR="002C1758">
        <w:t xml:space="preserve"> usuários da plataforma. </w:t>
      </w:r>
    </w:p>
    <w:p w14:paraId="081463DD" w14:textId="0889428D" w:rsidR="003B71F8" w:rsidRDefault="003B71F8" w:rsidP="00B4163A">
      <w:pPr>
        <w:pStyle w:val="Heading1"/>
      </w:pPr>
      <w:proofErr w:type="spellStart"/>
      <w:r>
        <w:t>Abstract</w:t>
      </w:r>
      <w:proofErr w:type="spellEnd"/>
    </w:p>
    <w:p w14:paraId="79631FFF" w14:textId="34449327" w:rsidR="003B71F8" w:rsidRPr="003B71F8" w:rsidRDefault="003B71F8" w:rsidP="003B71F8">
      <w:pPr>
        <w:pStyle w:val="Subtitle"/>
        <w:rPr>
          <w:rFonts w:eastAsia="Calibri"/>
          <w:lang w:val="en-US" w:eastAsia="en-US"/>
        </w:rPr>
      </w:pPr>
      <w:r w:rsidRPr="003B71F8">
        <w:rPr>
          <w:rFonts w:eastAsia="Calibri"/>
          <w:lang w:val="en" w:eastAsia="en-US"/>
        </w:rPr>
        <w:t>This article presents the results of research app</w:t>
      </w:r>
      <w:r>
        <w:rPr>
          <w:rFonts w:eastAsia="Calibri"/>
          <w:lang w:val="en" w:eastAsia="en-US"/>
        </w:rPr>
        <w:t>lied to the social network Filmow</w:t>
      </w:r>
      <w:r w:rsidRPr="003B71F8">
        <w:rPr>
          <w:rFonts w:eastAsia="Calibri"/>
          <w:lang w:val="en" w:eastAsia="en-US"/>
        </w:rPr>
        <w:t>, in order to assess how it gives the relationship between the content produced by active users and the use of professional self-promo</w:t>
      </w:r>
      <w:r>
        <w:rPr>
          <w:rFonts w:eastAsia="Calibri"/>
          <w:lang w:val="en" w:eastAsia="en-US"/>
        </w:rPr>
        <w:t>tion strategies. Starting from L</w:t>
      </w:r>
      <w:r w:rsidRPr="003B71F8">
        <w:rPr>
          <w:rFonts w:eastAsia="Calibri"/>
          <w:lang w:val="en" w:eastAsia="en-US"/>
        </w:rPr>
        <w:t>iteratu</w:t>
      </w:r>
      <w:r>
        <w:rPr>
          <w:rFonts w:eastAsia="Calibri"/>
          <w:lang w:val="en" w:eastAsia="en-US"/>
        </w:rPr>
        <w:t>re Review to theoretical basis</w:t>
      </w:r>
      <w:r w:rsidRPr="003B71F8">
        <w:rPr>
          <w:rFonts w:eastAsia="Calibri"/>
          <w:lang w:val="en" w:eastAsia="en-US"/>
        </w:rPr>
        <w:t>, it was used Netnography for entry into the field and im</w:t>
      </w:r>
      <w:r>
        <w:rPr>
          <w:rFonts w:eastAsia="Calibri"/>
          <w:lang w:val="en" w:eastAsia="en-US"/>
        </w:rPr>
        <w:t>mersion in the chosen community, C</w:t>
      </w:r>
      <w:r w:rsidRPr="003B71F8">
        <w:rPr>
          <w:rFonts w:eastAsia="Calibri"/>
          <w:lang w:val="en" w:eastAsia="en-US"/>
        </w:rPr>
        <w:t>ontent a</w:t>
      </w:r>
      <w:r>
        <w:rPr>
          <w:rFonts w:eastAsia="Calibri"/>
          <w:lang w:val="en" w:eastAsia="en-US"/>
        </w:rPr>
        <w:t>A</w:t>
      </w:r>
      <w:r w:rsidRPr="003B71F8">
        <w:rPr>
          <w:rFonts w:eastAsia="Calibri"/>
          <w:lang w:val="en" w:eastAsia="en-US"/>
        </w:rPr>
        <w:t>nalysis for tabulation and crossing of information and Grounded Theory to deal with</w:t>
      </w:r>
      <w:r>
        <w:rPr>
          <w:rFonts w:eastAsia="Calibri"/>
          <w:lang w:val="en" w:eastAsia="en-US"/>
        </w:rPr>
        <w:t xml:space="preserve"> the data observed in the field</w:t>
      </w:r>
      <w:r w:rsidRPr="003B71F8">
        <w:rPr>
          <w:rFonts w:eastAsia="Calibri"/>
          <w:lang w:val="en" w:eastAsia="en-US"/>
        </w:rPr>
        <w:t>. Finally , interviews were conducted for feedback and checking results obtain</w:t>
      </w:r>
      <w:r>
        <w:rPr>
          <w:rFonts w:eastAsia="Calibri"/>
          <w:lang w:val="en" w:eastAsia="en-US"/>
        </w:rPr>
        <w:t>ed. During the two weeks observation</w:t>
      </w:r>
      <w:r w:rsidRPr="003B71F8">
        <w:rPr>
          <w:rFonts w:eastAsia="Calibri"/>
          <w:lang w:val="en" w:eastAsia="en-US"/>
        </w:rPr>
        <w:t>, communicational behavior patterns were identified from the analysis of the en</w:t>
      </w:r>
      <w:r>
        <w:rPr>
          <w:rFonts w:eastAsia="Calibri"/>
          <w:lang w:val="en" w:eastAsia="en-US"/>
        </w:rPr>
        <w:t>tries published on the platform</w:t>
      </w:r>
      <w:r w:rsidRPr="003B71F8">
        <w:rPr>
          <w:rFonts w:eastAsia="Calibri"/>
          <w:lang w:val="en" w:eastAsia="en-US"/>
        </w:rPr>
        <w:t>, validating the existence of the proposed relationship between the production of content and professional self-promotion strategies among the publications of the platform users .</w:t>
      </w:r>
    </w:p>
    <w:p w14:paraId="1147BF79" w14:textId="77777777" w:rsidR="003B71F8" w:rsidRPr="003B71F8" w:rsidRDefault="003B71F8" w:rsidP="003B71F8"/>
    <w:p w14:paraId="193707D2" w14:textId="77777777" w:rsidR="00AF5A4D" w:rsidRPr="00B4163A" w:rsidRDefault="00970CA9" w:rsidP="00B4163A">
      <w:pPr>
        <w:pStyle w:val="Heading1"/>
      </w:pPr>
      <w:r w:rsidRPr="00CA4E4A">
        <w:t xml:space="preserve">Palavras Chave: </w:t>
      </w:r>
    </w:p>
    <w:p w14:paraId="6F33BFE7" w14:textId="7FDC2913" w:rsidR="00970CA9" w:rsidRPr="00CA4E4A" w:rsidRDefault="00AF5A4D" w:rsidP="00970CA9">
      <w:pPr>
        <w:ind w:firstLine="0"/>
        <w:contextualSpacing/>
        <w:rPr>
          <w:color w:val="FF0000"/>
        </w:rPr>
      </w:pPr>
      <w:r>
        <w:t xml:space="preserve">Netnografia, Análise de Conteúdo, Produção de Conteúdo, autopromoção, </w:t>
      </w:r>
      <w:proofErr w:type="spellStart"/>
      <w:r w:rsidRPr="00AF5A4D">
        <w:rPr>
          <w:i/>
        </w:rPr>
        <w:t>Filmow</w:t>
      </w:r>
      <w:proofErr w:type="spellEnd"/>
      <w:r w:rsidR="003B71F8">
        <w:t>.</w:t>
      </w:r>
    </w:p>
    <w:p w14:paraId="45CE00CE" w14:textId="5CC30EC2" w:rsidR="003B71F8" w:rsidRDefault="003B71F8" w:rsidP="00A720D0">
      <w:pPr>
        <w:pStyle w:val="Heading1"/>
        <w:rPr>
          <w:lang w:val="pt-BR"/>
        </w:rPr>
      </w:pPr>
      <w:r>
        <w:rPr>
          <w:lang w:val="pt-BR"/>
        </w:rPr>
        <w:t xml:space="preserve">Key </w:t>
      </w:r>
      <w:proofErr w:type="spellStart"/>
      <w:r>
        <w:rPr>
          <w:lang w:val="pt-BR"/>
        </w:rPr>
        <w:t>Words</w:t>
      </w:r>
      <w:proofErr w:type="spellEnd"/>
    </w:p>
    <w:p w14:paraId="79979D86" w14:textId="66673EA2" w:rsidR="003B71F8" w:rsidRPr="003B71F8" w:rsidRDefault="003B71F8" w:rsidP="003B71F8">
      <w:pPr>
        <w:spacing w:line="240" w:lineRule="auto"/>
        <w:ind w:firstLine="0"/>
        <w:jc w:val="left"/>
        <w:rPr>
          <w:rFonts w:ascii="Times" w:hAnsi="Times"/>
          <w:sz w:val="20"/>
          <w:szCs w:val="20"/>
          <w:lang w:val="en-US" w:eastAsia="en-US"/>
        </w:rPr>
      </w:pPr>
      <w:r w:rsidRPr="003B71F8">
        <w:rPr>
          <w:rFonts w:ascii="Times" w:hAnsi="Times"/>
          <w:sz w:val="20"/>
          <w:szCs w:val="20"/>
          <w:lang w:val="en-US" w:eastAsia="en-US"/>
        </w:rPr>
        <w:br/>
      </w:r>
      <w:proofErr w:type="spellStart"/>
      <w:r>
        <w:rPr>
          <w:rFonts w:cs="Arial"/>
          <w:color w:val="212121"/>
          <w:shd w:val="clear" w:color="auto" w:fill="FFFFFF"/>
          <w:lang w:val="en-US" w:eastAsia="en-US"/>
        </w:rPr>
        <w:t>Netnography</w:t>
      </w:r>
      <w:proofErr w:type="spellEnd"/>
      <w:r>
        <w:rPr>
          <w:rFonts w:cs="Arial"/>
          <w:color w:val="212121"/>
          <w:shd w:val="clear" w:color="auto" w:fill="FFFFFF"/>
          <w:lang w:val="en-US" w:eastAsia="en-US"/>
        </w:rPr>
        <w:t xml:space="preserve">, Content Analysis, Content Production, self-promotion, </w:t>
      </w:r>
      <w:proofErr w:type="spellStart"/>
      <w:r>
        <w:rPr>
          <w:rFonts w:cs="Arial"/>
          <w:color w:val="212121"/>
          <w:shd w:val="clear" w:color="auto" w:fill="FFFFFF"/>
          <w:lang w:val="en-US" w:eastAsia="en-US"/>
        </w:rPr>
        <w:t>Filmo</w:t>
      </w:r>
      <w:r w:rsidRPr="003B71F8">
        <w:rPr>
          <w:rFonts w:cs="Arial"/>
          <w:color w:val="212121"/>
          <w:shd w:val="clear" w:color="auto" w:fill="FFFFFF"/>
          <w:lang w:val="en-US" w:eastAsia="en-US"/>
        </w:rPr>
        <w:t>w</w:t>
      </w:r>
      <w:proofErr w:type="spellEnd"/>
    </w:p>
    <w:p w14:paraId="2F55FF19" w14:textId="293CC56E" w:rsidR="00A31E8E" w:rsidRPr="00CA4E4A" w:rsidRDefault="009414C7" w:rsidP="00A720D0">
      <w:pPr>
        <w:pStyle w:val="Heading1"/>
        <w:rPr>
          <w:lang w:val="pt-BR"/>
        </w:rPr>
      </w:pPr>
      <w:bookmarkStart w:id="0" w:name="_GoBack"/>
      <w:bookmarkEnd w:id="0"/>
      <w:r>
        <w:rPr>
          <w:lang w:val="pt-BR"/>
        </w:rPr>
        <w:lastRenderedPageBreak/>
        <w:t>O cinema como tema da produção de conteúdo online</w:t>
      </w:r>
      <w:r w:rsidR="008F5EB7" w:rsidRPr="00CA4E4A">
        <w:rPr>
          <w:lang w:val="pt-BR"/>
        </w:rPr>
        <w:t>:</w:t>
      </w:r>
    </w:p>
    <w:p w14:paraId="1128376E" w14:textId="0765469C" w:rsidR="00AF5A4D" w:rsidRPr="00013175" w:rsidRDefault="00B4163A" w:rsidP="00AF5A4D">
      <w:pPr>
        <w:pStyle w:val="NORMALFAE"/>
        <w:rPr>
          <w:spacing w:val="-4"/>
          <w:szCs w:val="24"/>
          <w:lang w:val="pt-BR"/>
        </w:rPr>
      </w:pPr>
      <w:r>
        <w:rPr>
          <w:spacing w:val="-4"/>
          <w:szCs w:val="24"/>
          <w:lang w:val="pt-BR"/>
        </w:rPr>
        <w:t>O</w:t>
      </w:r>
      <w:r w:rsidR="00AF5A4D" w:rsidRPr="00013175">
        <w:rPr>
          <w:spacing w:val="-4"/>
          <w:szCs w:val="24"/>
          <w:lang w:val="pt-BR"/>
        </w:rPr>
        <w:t xml:space="preserve"> mercado cinematográfico </w:t>
      </w:r>
      <w:r>
        <w:rPr>
          <w:spacing w:val="-4"/>
          <w:szCs w:val="24"/>
          <w:lang w:val="pt-BR"/>
        </w:rPr>
        <w:t>é</w:t>
      </w:r>
      <w:r w:rsidR="00AF5A4D" w:rsidRPr="00013175">
        <w:rPr>
          <w:spacing w:val="-4"/>
          <w:szCs w:val="24"/>
          <w:lang w:val="pt-BR"/>
        </w:rPr>
        <w:t xml:space="preserve"> um recorte da indústria do entretenimento em constante crescimento, que movimentou em 2012 US$ 34,7 bilhões, 6% a mais do que em 2011 (</w:t>
      </w:r>
      <w:proofErr w:type="spellStart"/>
      <w:r w:rsidR="00AF5A4D" w:rsidRPr="00013175">
        <w:rPr>
          <w:spacing w:val="-4"/>
          <w:szCs w:val="24"/>
          <w:lang w:val="pt-BR"/>
        </w:rPr>
        <w:t>CONVERGECOM</w:t>
      </w:r>
      <w:proofErr w:type="spellEnd"/>
      <w:r w:rsidR="00AF5A4D" w:rsidRPr="00013175">
        <w:rPr>
          <w:spacing w:val="-4"/>
          <w:szCs w:val="24"/>
          <w:lang w:val="pt-BR"/>
        </w:rPr>
        <w:t xml:space="preserve">, 2013). Neste mesmo período, o Brasil ficou em décimo lugar no ranking dos maiores mercados de cinema no mundo, com receitas </w:t>
      </w:r>
      <w:r w:rsidR="00AF5A4D" w:rsidRPr="00013175">
        <w:rPr>
          <w:spacing w:val="-6"/>
          <w:szCs w:val="24"/>
          <w:lang w:val="pt-BR"/>
        </w:rPr>
        <w:t xml:space="preserve">ultrapassando a casa de </w:t>
      </w:r>
      <w:r>
        <w:rPr>
          <w:spacing w:val="-6"/>
          <w:szCs w:val="24"/>
          <w:lang w:val="pt-BR"/>
        </w:rPr>
        <w:t xml:space="preserve">R$ </w:t>
      </w:r>
      <w:r w:rsidR="00AF5A4D" w:rsidRPr="00013175">
        <w:rPr>
          <w:spacing w:val="-6"/>
          <w:szCs w:val="24"/>
          <w:lang w:val="pt-BR"/>
        </w:rPr>
        <w:t>1</w:t>
      </w:r>
      <w:r>
        <w:rPr>
          <w:spacing w:val="-6"/>
          <w:szCs w:val="24"/>
          <w:lang w:val="pt-BR"/>
        </w:rPr>
        <w:t>,0 milhão</w:t>
      </w:r>
      <w:r w:rsidR="00AF5A4D" w:rsidRPr="00013175">
        <w:rPr>
          <w:spacing w:val="-6"/>
          <w:szCs w:val="24"/>
          <w:lang w:val="pt-BR"/>
        </w:rPr>
        <w:t xml:space="preserve"> (OCA/</w:t>
      </w:r>
      <w:proofErr w:type="spellStart"/>
      <w:r w:rsidR="00AF5A4D" w:rsidRPr="00013175">
        <w:rPr>
          <w:spacing w:val="-6"/>
          <w:szCs w:val="24"/>
          <w:lang w:val="pt-BR"/>
        </w:rPr>
        <w:t>ANCINE</w:t>
      </w:r>
      <w:proofErr w:type="spellEnd"/>
      <w:r w:rsidR="00AF5A4D" w:rsidRPr="00013175">
        <w:rPr>
          <w:spacing w:val="-6"/>
          <w:szCs w:val="24"/>
          <w:lang w:val="pt-BR"/>
        </w:rPr>
        <w:t xml:space="preserve">, 2014, p. 2). </w:t>
      </w:r>
      <w:r w:rsidR="00B07AF8">
        <w:rPr>
          <w:spacing w:val="-6"/>
          <w:szCs w:val="24"/>
          <w:lang w:val="pt-BR"/>
        </w:rPr>
        <w:t xml:space="preserve">A expressão online desse mercado se desenvolve no mesmo ritmo, </w:t>
      </w:r>
      <w:r>
        <w:rPr>
          <w:spacing w:val="-4"/>
          <w:szCs w:val="24"/>
          <w:lang w:val="pt-BR"/>
        </w:rPr>
        <w:t xml:space="preserve">conforme </w:t>
      </w:r>
      <w:r w:rsidR="00B07AF8">
        <w:rPr>
          <w:spacing w:val="-4"/>
          <w:szCs w:val="24"/>
          <w:lang w:val="pt-BR"/>
        </w:rPr>
        <w:t xml:space="preserve">dados do </w:t>
      </w:r>
      <w:r w:rsidR="00D90D60">
        <w:rPr>
          <w:spacing w:val="-4"/>
          <w:szCs w:val="24"/>
          <w:lang w:val="pt-BR"/>
        </w:rPr>
        <w:t>e</w:t>
      </w:r>
      <w:r w:rsidR="00B07AF8">
        <w:rPr>
          <w:spacing w:val="-4"/>
          <w:szCs w:val="24"/>
          <w:lang w:val="pt-BR"/>
        </w:rPr>
        <w:t>studo de 2015 realizado pelo Google Brasil</w:t>
      </w:r>
      <w:r w:rsidR="00AF5A4D" w:rsidRPr="00013175">
        <w:rPr>
          <w:spacing w:val="-4"/>
          <w:szCs w:val="24"/>
          <w:lang w:val="pt-BR"/>
        </w:rPr>
        <w:t xml:space="preserve">, </w:t>
      </w:r>
      <w:r w:rsidR="009414C7">
        <w:rPr>
          <w:spacing w:val="-4"/>
          <w:szCs w:val="24"/>
          <w:lang w:val="pt-BR"/>
        </w:rPr>
        <w:t xml:space="preserve">que diz que, </w:t>
      </w:r>
      <w:r w:rsidR="00AF5A4D" w:rsidRPr="00013175">
        <w:rPr>
          <w:spacing w:val="-4"/>
          <w:szCs w:val="24"/>
          <w:lang w:val="pt-BR"/>
        </w:rPr>
        <w:t xml:space="preserve">em um país de 120 milhões de </w:t>
      </w:r>
      <w:r w:rsidR="00B07AF8">
        <w:rPr>
          <w:spacing w:val="-4"/>
          <w:szCs w:val="24"/>
          <w:lang w:val="pt-BR"/>
        </w:rPr>
        <w:t>usuários</w:t>
      </w:r>
      <w:r w:rsidR="00AF5A4D" w:rsidRPr="00013175">
        <w:rPr>
          <w:spacing w:val="-4"/>
          <w:szCs w:val="24"/>
          <w:lang w:val="pt-BR"/>
        </w:rPr>
        <w:t xml:space="preserve"> de internet, 74% utilizam-se de pesquisa online antes de ir </w:t>
      </w:r>
      <w:r w:rsidR="00B07AF8">
        <w:rPr>
          <w:spacing w:val="-4"/>
          <w:szCs w:val="24"/>
          <w:lang w:val="pt-BR"/>
        </w:rPr>
        <w:t xml:space="preserve">ao cinema </w:t>
      </w:r>
      <w:r w:rsidR="00AF5A4D" w:rsidRPr="00013175">
        <w:rPr>
          <w:spacing w:val="-4"/>
          <w:szCs w:val="24"/>
          <w:lang w:val="pt-BR"/>
        </w:rPr>
        <w:t>ver um filme (</w:t>
      </w:r>
      <w:proofErr w:type="spellStart"/>
      <w:r w:rsidR="00AF5A4D" w:rsidRPr="00013175">
        <w:rPr>
          <w:spacing w:val="-4"/>
          <w:szCs w:val="24"/>
          <w:lang w:val="pt-BR"/>
        </w:rPr>
        <w:t>DEARO</w:t>
      </w:r>
      <w:proofErr w:type="spellEnd"/>
      <w:r w:rsidR="00AF5A4D" w:rsidRPr="00013175">
        <w:rPr>
          <w:spacing w:val="-4"/>
          <w:szCs w:val="24"/>
          <w:lang w:val="pt-BR"/>
        </w:rPr>
        <w:t>, 2015).</w:t>
      </w:r>
    </w:p>
    <w:p w14:paraId="4EE3262A" w14:textId="7085D8F0" w:rsidR="00AF5A4D" w:rsidRPr="00013175" w:rsidRDefault="00965494" w:rsidP="00AF5A4D">
      <w:pPr>
        <w:pStyle w:val="NORMALFAE"/>
        <w:rPr>
          <w:lang w:val="pt-BR"/>
        </w:rPr>
      </w:pPr>
      <w:r>
        <w:rPr>
          <w:spacing w:val="-2"/>
          <w:szCs w:val="24"/>
          <w:lang w:val="pt-BR"/>
        </w:rPr>
        <w:t>Frente a esse expressivo número</w:t>
      </w:r>
      <w:r w:rsidR="00D90D60">
        <w:rPr>
          <w:spacing w:val="-2"/>
          <w:szCs w:val="24"/>
          <w:lang w:val="pt-BR"/>
        </w:rPr>
        <w:t xml:space="preserve">, recortou-se o enfoque </w:t>
      </w:r>
      <w:r>
        <w:rPr>
          <w:spacing w:val="-2"/>
          <w:szCs w:val="24"/>
          <w:lang w:val="pt-BR"/>
        </w:rPr>
        <w:t xml:space="preserve">desse estudo </w:t>
      </w:r>
      <w:r w:rsidR="00D90D60">
        <w:rPr>
          <w:spacing w:val="-2"/>
          <w:szCs w:val="24"/>
          <w:lang w:val="pt-BR"/>
        </w:rPr>
        <w:t>em</w:t>
      </w:r>
      <w:r w:rsidR="00AF5A4D" w:rsidRPr="00013175">
        <w:rPr>
          <w:spacing w:val="-2"/>
          <w:szCs w:val="24"/>
          <w:lang w:val="pt-BR"/>
        </w:rPr>
        <w:t xml:space="preserve"> plataformas de redes sociais voltadas </w:t>
      </w:r>
      <w:r>
        <w:rPr>
          <w:spacing w:val="-2"/>
          <w:szCs w:val="24"/>
          <w:lang w:val="pt-BR"/>
        </w:rPr>
        <w:t>para o universo cinematográfico</w:t>
      </w:r>
      <w:r w:rsidR="00AF5A4D" w:rsidRPr="00013175">
        <w:rPr>
          <w:spacing w:val="-2"/>
          <w:szCs w:val="24"/>
          <w:lang w:val="pt-BR"/>
        </w:rPr>
        <w:t xml:space="preserve"> com o objetivo de </w:t>
      </w:r>
      <w:r>
        <w:rPr>
          <w:spacing w:val="-2"/>
          <w:szCs w:val="24"/>
          <w:lang w:val="pt-BR"/>
        </w:rPr>
        <w:t>analisar</w:t>
      </w:r>
      <w:r w:rsidR="00AF5A4D" w:rsidRPr="00013175">
        <w:rPr>
          <w:spacing w:val="-2"/>
          <w:szCs w:val="24"/>
          <w:lang w:val="pt-BR"/>
        </w:rPr>
        <w:t xml:space="preserve"> a produção de conteúdo individual e as trocas </w:t>
      </w:r>
      <w:r w:rsidR="009414C7">
        <w:rPr>
          <w:spacing w:val="-2"/>
          <w:szCs w:val="24"/>
          <w:lang w:val="pt-BR"/>
        </w:rPr>
        <w:t xml:space="preserve">comunicacionais </w:t>
      </w:r>
      <w:r>
        <w:rPr>
          <w:spacing w:val="-2"/>
          <w:szCs w:val="24"/>
          <w:lang w:val="pt-BR"/>
        </w:rPr>
        <w:t>que acontecem</w:t>
      </w:r>
      <w:r w:rsidR="00AF5A4D" w:rsidRPr="00013175">
        <w:rPr>
          <w:spacing w:val="-2"/>
          <w:szCs w:val="24"/>
          <w:lang w:val="pt-BR"/>
        </w:rPr>
        <w:t xml:space="preserve"> nestes ambientes. Para </w:t>
      </w:r>
      <w:r>
        <w:rPr>
          <w:spacing w:val="-2"/>
          <w:szCs w:val="24"/>
          <w:lang w:val="pt-BR"/>
        </w:rPr>
        <w:t>tanto</w:t>
      </w:r>
      <w:r w:rsidR="00AF5A4D" w:rsidRPr="00013175">
        <w:rPr>
          <w:spacing w:val="-2"/>
          <w:szCs w:val="24"/>
          <w:lang w:val="pt-BR"/>
        </w:rPr>
        <w:t xml:space="preserve">, foi identificada como a mais expressiva no território brasileiro, a rede </w:t>
      </w:r>
      <w:proofErr w:type="spellStart"/>
      <w:r w:rsidR="00AF5A4D" w:rsidRPr="00013175">
        <w:rPr>
          <w:i/>
          <w:spacing w:val="-2"/>
          <w:szCs w:val="24"/>
          <w:lang w:val="pt-BR"/>
        </w:rPr>
        <w:t>Filmow</w:t>
      </w:r>
      <w:proofErr w:type="spellEnd"/>
      <w:r w:rsidR="00D90D60">
        <w:rPr>
          <w:rStyle w:val="FootnoteReference"/>
          <w:i/>
          <w:spacing w:val="-2"/>
          <w:szCs w:val="24"/>
          <w:lang w:val="pt-BR"/>
        </w:rPr>
        <w:footnoteReference w:id="1"/>
      </w:r>
      <w:r w:rsidR="00D90D60">
        <w:rPr>
          <w:i/>
          <w:spacing w:val="-2"/>
          <w:szCs w:val="24"/>
          <w:lang w:val="pt-BR"/>
        </w:rPr>
        <w:t>.</w:t>
      </w:r>
      <w:r w:rsidR="00AF5A4D" w:rsidRPr="00013175">
        <w:rPr>
          <w:spacing w:val="-2"/>
          <w:szCs w:val="24"/>
          <w:lang w:val="pt-BR"/>
        </w:rPr>
        <w:t xml:space="preserve"> Lançada em abril de 2009, a rede conta com cerca de 950 mil usuários, 45.231 filmes e mais de 262 mil artistas cadastrados (LIMA, 2015). Para fins de comparação, é possível destacar a rede Adoro Cinema</w:t>
      </w:r>
      <w:r w:rsidR="00D90D60">
        <w:rPr>
          <w:rStyle w:val="FootnoteReference"/>
          <w:spacing w:val="-2"/>
          <w:szCs w:val="24"/>
          <w:lang w:val="pt-BR"/>
        </w:rPr>
        <w:footnoteReference w:id="2"/>
      </w:r>
      <w:r w:rsidR="00AF5A4D" w:rsidRPr="00013175">
        <w:rPr>
          <w:spacing w:val="-2"/>
          <w:szCs w:val="24"/>
          <w:lang w:val="pt-BR"/>
        </w:rPr>
        <w:t xml:space="preserve"> que apesa</w:t>
      </w:r>
      <w:r w:rsidR="00D90D60">
        <w:rPr>
          <w:spacing w:val="-2"/>
          <w:szCs w:val="24"/>
          <w:lang w:val="pt-BR"/>
        </w:rPr>
        <w:t>r de ser de mesmo nicho, conta</w:t>
      </w:r>
      <w:r w:rsidR="00AF5A4D" w:rsidRPr="00013175">
        <w:rPr>
          <w:spacing w:val="-2"/>
          <w:szCs w:val="24"/>
          <w:lang w:val="pt-BR"/>
        </w:rPr>
        <w:t xml:space="preserve"> com apenas 600.000 usuários e 14 mil fichas de filmes cadastrados (CINEMA, 2015). </w:t>
      </w:r>
      <w:r w:rsidR="00AF5A4D" w:rsidRPr="00013175">
        <w:rPr>
          <w:color w:val="000000"/>
          <w:spacing w:val="-2"/>
          <w:szCs w:val="24"/>
          <w:lang w:val="pt-BR"/>
        </w:rPr>
        <w:t xml:space="preserve">Isso apenas reforça a relevância e expressividade do </w:t>
      </w:r>
      <w:proofErr w:type="spellStart"/>
      <w:r w:rsidR="00AF5A4D" w:rsidRPr="007E53F6">
        <w:rPr>
          <w:i/>
          <w:color w:val="000000"/>
          <w:spacing w:val="-2"/>
          <w:szCs w:val="24"/>
          <w:lang w:val="pt-BR"/>
        </w:rPr>
        <w:t>Filmow</w:t>
      </w:r>
      <w:proofErr w:type="spellEnd"/>
      <w:r w:rsidR="00AF5A4D" w:rsidRPr="00013175">
        <w:rPr>
          <w:color w:val="000000"/>
          <w:spacing w:val="-2"/>
          <w:szCs w:val="24"/>
          <w:lang w:val="pt-BR"/>
        </w:rPr>
        <w:t xml:space="preserve"> para as plataformas deste nicho no território nacional.</w:t>
      </w:r>
    </w:p>
    <w:p w14:paraId="7B3C03BA" w14:textId="77777777" w:rsidR="00AF5A4D" w:rsidRPr="00013175" w:rsidRDefault="00AF5A4D" w:rsidP="00AF5A4D">
      <w:pPr>
        <w:pStyle w:val="NORMALFAE"/>
        <w:rPr>
          <w:spacing w:val="-4"/>
          <w:szCs w:val="24"/>
          <w:lang w:val="pt-BR"/>
        </w:rPr>
      </w:pPr>
      <w:r w:rsidRPr="00013175">
        <w:rPr>
          <w:spacing w:val="-4"/>
          <w:szCs w:val="24"/>
          <w:lang w:val="pt-BR"/>
        </w:rPr>
        <w:t xml:space="preserve">A hipótese que orientou o estudo é a de que </w:t>
      </w:r>
      <w:r w:rsidR="00D90D60">
        <w:rPr>
          <w:spacing w:val="-4"/>
          <w:szCs w:val="24"/>
          <w:lang w:val="pt-BR"/>
        </w:rPr>
        <w:t xml:space="preserve">poderia existir </w:t>
      </w:r>
      <w:r w:rsidRPr="00013175">
        <w:rPr>
          <w:spacing w:val="-4"/>
          <w:szCs w:val="24"/>
          <w:lang w:val="pt-BR"/>
        </w:rPr>
        <w:t xml:space="preserve">uma relação entre o conteúdo produzido pelos usuários da rede social </w:t>
      </w:r>
      <w:proofErr w:type="spellStart"/>
      <w:r w:rsidRPr="007E53F6">
        <w:rPr>
          <w:i/>
          <w:spacing w:val="-4"/>
          <w:szCs w:val="24"/>
          <w:lang w:val="pt-BR"/>
        </w:rPr>
        <w:t>Filmow</w:t>
      </w:r>
      <w:proofErr w:type="spellEnd"/>
      <w:r w:rsidRPr="00013175">
        <w:rPr>
          <w:spacing w:val="-4"/>
          <w:szCs w:val="24"/>
          <w:lang w:val="pt-BR"/>
        </w:rPr>
        <w:t xml:space="preserve"> e </w:t>
      </w:r>
      <w:r w:rsidR="00D90D60">
        <w:rPr>
          <w:spacing w:val="-4"/>
          <w:szCs w:val="24"/>
          <w:lang w:val="pt-BR"/>
        </w:rPr>
        <w:t xml:space="preserve">estratégias de </w:t>
      </w:r>
      <w:r w:rsidRPr="00013175">
        <w:rPr>
          <w:spacing w:val="-4"/>
          <w:szCs w:val="24"/>
          <w:lang w:val="pt-BR"/>
        </w:rPr>
        <w:t>autopromoção de profissionais dentro do universo de participantes da comunidade online observada.</w:t>
      </w:r>
    </w:p>
    <w:p w14:paraId="5816B43B" w14:textId="0FB51ACD" w:rsidR="00F93AA8" w:rsidRPr="009414C7" w:rsidRDefault="00AF5A4D" w:rsidP="009414C7">
      <w:pPr>
        <w:pStyle w:val="NORMALFAE"/>
        <w:rPr>
          <w:lang w:val="pt-BR"/>
        </w:rPr>
      </w:pPr>
      <w:r w:rsidRPr="00013175">
        <w:rPr>
          <w:lang w:val="pt-BR"/>
        </w:rPr>
        <w:t>Para o desenvolvimento do estudo, foram considerados como personagens os usuários que interagiram na rede social determinada, bem como seus comentários e opiniões expressadas na rede.</w:t>
      </w:r>
      <w:r w:rsidRPr="00013175">
        <w:rPr>
          <w:b/>
          <w:sz w:val="34"/>
          <w:szCs w:val="34"/>
          <w:lang w:val="pt-BR"/>
        </w:rPr>
        <w:t xml:space="preserve"> </w:t>
      </w:r>
      <w:r w:rsidRPr="00013175">
        <w:rPr>
          <w:lang w:val="pt-BR"/>
        </w:rPr>
        <w:t xml:space="preserve">O objetivo geral era analisar de que forma se dava a relação entre o conteúdo produzido pelos usuários da rede social </w:t>
      </w:r>
      <w:proofErr w:type="spellStart"/>
      <w:r w:rsidRPr="00013175">
        <w:rPr>
          <w:i/>
          <w:lang w:val="pt-BR"/>
        </w:rPr>
        <w:t>Filmow</w:t>
      </w:r>
      <w:proofErr w:type="spellEnd"/>
      <w:r w:rsidRPr="00013175">
        <w:rPr>
          <w:lang w:val="pt-BR"/>
        </w:rPr>
        <w:t xml:space="preserve"> e a autopromoção.</w:t>
      </w:r>
      <w:r w:rsidR="00D90D60">
        <w:rPr>
          <w:lang w:val="pt-BR"/>
        </w:rPr>
        <w:t xml:space="preserve"> </w:t>
      </w:r>
      <w:r w:rsidRPr="00013175">
        <w:rPr>
          <w:lang w:val="pt-BR"/>
        </w:rPr>
        <w:t xml:space="preserve">A partir disso, os objetivos específicos </w:t>
      </w:r>
      <w:r w:rsidR="00C401E3">
        <w:rPr>
          <w:lang w:val="pt-BR"/>
        </w:rPr>
        <w:t>estruturados</w:t>
      </w:r>
      <w:r w:rsidRPr="00013175">
        <w:rPr>
          <w:lang w:val="pt-BR"/>
        </w:rPr>
        <w:t xml:space="preserve"> para a pesquisa foram: identificar quem eram os usuários na comunidade analisada; analisar os </w:t>
      </w:r>
      <w:r w:rsidRPr="00013175">
        <w:rPr>
          <w:lang w:val="pt-BR"/>
        </w:rPr>
        <w:lastRenderedPageBreak/>
        <w:t>usuários para entende</w:t>
      </w:r>
      <w:r>
        <w:rPr>
          <w:lang w:val="pt-BR"/>
        </w:rPr>
        <w:t xml:space="preserve">r como era o seu comportamento; </w:t>
      </w:r>
      <w:r w:rsidRPr="00013175">
        <w:rPr>
          <w:lang w:val="pt-BR"/>
        </w:rPr>
        <w:t>identificar tendências de comportamento e relacionar as tendências observadas com o â</w:t>
      </w:r>
      <w:r w:rsidR="009414C7">
        <w:rPr>
          <w:lang w:val="pt-BR"/>
        </w:rPr>
        <w:t>mbito profissional dos usuários</w:t>
      </w:r>
      <w:r w:rsidRPr="00013175">
        <w:rPr>
          <w:spacing w:val="-4"/>
        </w:rPr>
        <w:t>.</w:t>
      </w:r>
    </w:p>
    <w:p w14:paraId="7A0D1019" w14:textId="77777777" w:rsidR="0052082D" w:rsidRPr="00CA4E4A" w:rsidRDefault="00541637" w:rsidP="0052082D">
      <w:pPr>
        <w:pStyle w:val="Heading1"/>
        <w:rPr>
          <w:lang w:val="pt-BR"/>
        </w:rPr>
      </w:pPr>
      <w:r w:rsidRPr="00CA4E4A">
        <w:rPr>
          <w:lang w:val="pt-BR"/>
        </w:rPr>
        <w:t>Metodologia</w:t>
      </w:r>
      <w:r w:rsidR="007105DA">
        <w:rPr>
          <w:lang w:val="pt-BR"/>
        </w:rPr>
        <w:t xml:space="preserve"> e critérios da pesquisa</w:t>
      </w:r>
      <w:r w:rsidRPr="00CA4E4A">
        <w:rPr>
          <w:lang w:val="pt-BR"/>
        </w:rPr>
        <w:t xml:space="preserve"> </w:t>
      </w:r>
    </w:p>
    <w:p w14:paraId="622F9906" w14:textId="127A1CF1" w:rsidR="00547428" w:rsidRDefault="007105DA" w:rsidP="00357D60">
      <w:pPr>
        <w:pStyle w:val="NORMALFAE"/>
        <w:rPr>
          <w:spacing w:val="2"/>
          <w:szCs w:val="24"/>
          <w:lang w:val="pt-BR"/>
        </w:rPr>
      </w:pPr>
      <w:r>
        <w:rPr>
          <w:spacing w:val="2"/>
          <w:szCs w:val="24"/>
          <w:lang w:val="pt-BR"/>
        </w:rPr>
        <w:t>A</w:t>
      </w:r>
      <w:r w:rsidR="00357D60" w:rsidRPr="0032586E">
        <w:rPr>
          <w:spacing w:val="2"/>
          <w:szCs w:val="24"/>
          <w:lang w:val="pt-BR"/>
        </w:rPr>
        <w:t xml:space="preserve"> </w:t>
      </w:r>
      <w:r w:rsidR="00BB3898">
        <w:rPr>
          <w:spacing w:val="2"/>
          <w:szCs w:val="24"/>
          <w:lang w:val="pt-BR"/>
        </w:rPr>
        <w:t>estratégia</w:t>
      </w:r>
      <w:r w:rsidR="00357D60" w:rsidRPr="0032586E">
        <w:rPr>
          <w:spacing w:val="2"/>
          <w:szCs w:val="24"/>
          <w:lang w:val="pt-BR"/>
        </w:rPr>
        <w:t xml:space="preserve"> metodológica </w:t>
      </w:r>
      <w:r w:rsidR="00BB3898">
        <w:rPr>
          <w:spacing w:val="2"/>
          <w:szCs w:val="24"/>
          <w:lang w:val="pt-BR"/>
        </w:rPr>
        <w:t xml:space="preserve">para essa pesquisa </w:t>
      </w:r>
      <w:r w:rsidR="00BD67A5">
        <w:rPr>
          <w:spacing w:val="2"/>
          <w:szCs w:val="24"/>
          <w:lang w:val="pt-BR"/>
        </w:rPr>
        <w:t>foi</w:t>
      </w:r>
      <w:r w:rsidR="00357D60" w:rsidRPr="0032586E">
        <w:rPr>
          <w:spacing w:val="2"/>
          <w:szCs w:val="24"/>
          <w:lang w:val="pt-BR"/>
        </w:rPr>
        <w:t xml:space="preserve"> </w:t>
      </w:r>
      <w:r w:rsidR="00965494">
        <w:rPr>
          <w:spacing w:val="2"/>
          <w:szCs w:val="24"/>
          <w:lang w:val="pt-BR"/>
        </w:rPr>
        <w:t xml:space="preserve">optar </w:t>
      </w:r>
      <w:r w:rsidR="00357D60" w:rsidRPr="0032586E">
        <w:rPr>
          <w:spacing w:val="2"/>
          <w:szCs w:val="24"/>
          <w:lang w:val="pt-BR"/>
        </w:rPr>
        <w:t>por um caminho participativo não-intrus</w:t>
      </w:r>
      <w:r w:rsidR="00357D60">
        <w:rPr>
          <w:spacing w:val="2"/>
          <w:szCs w:val="24"/>
          <w:lang w:val="pt-BR"/>
        </w:rPr>
        <w:t>iv</w:t>
      </w:r>
      <w:r w:rsidR="00BB3898">
        <w:rPr>
          <w:spacing w:val="2"/>
          <w:szCs w:val="24"/>
          <w:lang w:val="pt-BR"/>
        </w:rPr>
        <w:t xml:space="preserve">o, tendo o campo como </w:t>
      </w:r>
      <w:r w:rsidR="00357D60" w:rsidRPr="0032586E">
        <w:rPr>
          <w:spacing w:val="2"/>
          <w:szCs w:val="24"/>
          <w:lang w:val="pt-BR"/>
        </w:rPr>
        <w:t>origem dos dados</w:t>
      </w:r>
      <w:r w:rsidR="00BB3898">
        <w:rPr>
          <w:spacing w:val="2"/>
          <w:szCs w:val="24"/>
          <w:lang w:val="pt-BR"/>
        </w:rPr>
        <w:t xml:space="preserve">, </w:t>
      </w:r>
      <w:r w:rsidR="00357D60" w:rsidRPr="0032586E">
        <w:rPr>
          <w:spacing w:val="2"/>
          <w:szCs w:val="24"/>
          <w:lang w:val="pt-BR"/>
        </w:rPr>
        <w:t xml:space="preserve">ou seja, coletando </w:t>
      </w:r>
      <w:r w:rsidR="00547428">
        <w:rPr>
          <w:spacing w:val="2"/>
          <w:szCs w:val="24"/>
          <w:lang w:val="pt-BR"/>
        </w:rPr>
        <w:t>conteúdos</w:t>
      </w:r>
      <w:r w:rsidR="00357D60" w:rsidRPr="0032586E">
        <w:rPr>
          <w:spacing w:val="2"/>
          <w:szCs w:val="24"/>
          <w:lang w:val="pt-BR"/>
        </w:rPr>
        <w:t xml:space="preserve"> </w:t>
      </w:r>
      <w:r w:rsidR="00547428">
        <w:rPr>
          <w:spacing w:val="2"/>
          <w:szCs w:val="24"/>
          <w:lang w:val="pt-BR"/>
        </w:rPr>
        <w:t xml:space="preserve">comunicacionais produzidos por </w:t>
      </w:r>
      <w:r w:rsidR="00357D60" w:rsidRPr="0032586E">
        <w:rPr>
          <w:spacing w:val="2"/>
          <w:szCs w:val="24"/>
          <w:lang w:val="pt-BR"/>
        </w:rPr>
        <w:t>sujeitos humanos</w:t>
      </w:r>
      <w:r w:rsidR="00547428">
        <w:rPr>
          <w:spacing w:val="2"/>
          <w:szCs w:val="24"/>
          <w:lang w:val="pt-BR"/>
        </w:rPr>
        <w:t xml:space="preserve"> enquanto seres auto-representados no campo. </w:t>
      </w:r>
    </w:p>
    <w:p w14:paraId="570E6474" w14:textId="4766902A" w:rsidR="00CB175B" w:rsidRPr="0032586E" w:rsidRDefault="00CB175B" w:rsidP="00CB175B">
      <w:pPr>
        <w:pStyle w:val="NORMALFAE"/>
        <w:rPr>
          <w:lang w:val="pt-BR"/>
        </w:rPr>
      </w:pPr>
      <w:r w:rsidRPr="0032586E">
        <w:rPr>
          <w:lang w:val="pt-BR"/>
        </w:rPr>
        <w:t xml:space="preserve">O modelo de análise escolhido para desenvolvimento deste trabalho de pesquisa utilizou-se da </w:t>
      </w:r>
      <w:proofErr w:type="spellStart"/>
      <w:r w:rsidRPr="0032586E">
        <w:rPr>
          <w:i/>
          <w:lang w:val="pt-BR"/>
        </w:rPr>
        <w:t>Grounded</w:t>
      </w:r>
      <w:proofErr w:type="spellEnd"/>
      <w:r w:rsidRPr="0032586E">
        <w:rPr>
          <w:i/>
          <w:lang w:val="pt-BR"/>
        </w:rPr>
        <w:t xml:space="preserve"> </w:t>
      </w:r>
      <w:proofErr w:type="spellStart"/>
      <w:r w:rsidRPr="0032586E">
        <w:rPr>
          <w:i/>
          <w:lang w:val="pt-BR"/>
        </w:rPr>
        <w:t>Theory</w:t>
      </w:r>
      <w:proofErr w:type="spellEnd"/>
      <w:r w:rsidR="00965494">
        <w:rPr>
          <w:lang w:val="pt-BR"/>
        </w:rPr>
        <w:t xml:space="preserve"> - Teoria Fundamentada</w:t>
      </w:r>
      <w:r w:rsidRPr="0032586E">
        <w:rPr>
          <w:lang w:val="pt-BR"/>
        </w:rPr>
        <w:t>.</w:t>
      </w:r>
      <w:r w:rsidR="00965494">
        <w:rPr>
          <w:lang w:val="pt-BR"/>
        </w:rPr>
        <w:t xml:space="preserve"> A partir dos dados coletados no campo</w:t>
      </w:r>
      <w:r w:rsidRPr="0032586E">
        <w:rPr>
          <w:lang w:val="pt-BR"/>
        </w:rPr>
        <w:t xml:space="preserve">, desconsiderando-se hipóteses preconcebidas, mas com </w:t>
      </w:r>
      <w:r w:rsidR="00E20303">
        <w:rPr>
          <w:lang w:val="pt-BR"/>
        </w:rPr>
        <w:t>métodos</w:t>
      </w:r>
      <w:r w:rsidRPr="0032586E">
        <w:rPr>
          <w:lang w:val="pt-BR"/>
        </w:rPr>
        <w:t xml:space="preserve"> preliminares de suporte (Netnografia e Análise de Conteúdo), se buscou re</w:t>
      </w:r>
      <w:r w:rsidR="00E20303">
        <w:rPr>
          <w:lang w:val="pt-BR"/>
        </w:rPr>
        <w:t>sponder ao problema de pesquisa, configurando portanto uma abordagem metodológica híbrida.</w:t>
      </w:r>
    </w:p>
    <w:p w14:paraId="5E3097D8" w14:textId="77777777" w:rsidR="00CB175B" w:rsidRPr="0032586E" w:rsidRDefault="00CB175B" w:rsidP="00CB175B">
      <w:pPr>
        <w:pStyle w:val="NORMALFAE"/>
        <w:rPr>
          <w:lang w:val="pt-BR"/>
        </w:rPr>
      </w:pPr>
      <w:r w:rsidRPr="0032586E">
        <w:rPr>
          <w:lang w:val="pt-BR"/>
        </w:rPr>
        <w:t>A N</w:t>
      </w:r>
      <w:r>
        <w:rPr>
          <w:lang w:val="pt-BR"/>
        </w:rPr>
        <w:t>etnografia foi o primeiro método</w:t>
      </w:r>
      <w:r w:rsidRPr="0032586E">
        <w:rPr>
          <w:lang w:val="pt-BR"/>
        </w:rPr>
        <w:t xml:space="preserve"> aplicado, pois é ela que valida o objeto de estudo e orienta os processos necessários para o roteiro de entrada em campo para a coleta de dados necessários para a segunda etapa, a Análise de Conteúdo. Seguindo</w:t>
      </w:r>
      <w:r>
        <w:rPr>
          <w:lang w:val="pt-BR"/>
        </w:rPr>
        <w:t xml:space="preserve"> seus conceitos, foi realizada</w:t>
      </w:r>
      <w:r w:rsidRPr="0032586E">
        <w:rPr>
          <w:lang w:val="pt-BR"/>
        </w:rPr>
        <w:t xml:space="preserve"> sistematização para criação de códigos que auxiliassem no processo de análise </w:t>
      </w:r>
      <w:r>
        <w:rPr>
          <w:lang w:val="pt-BR"/>
        </w:rPr>
        <w:t>dos dados. Também neste momento</w:t>
      </w:r>
      <w:r w:rsidRPr="0032586E">
        <w:rPr>
          <w:lang w:val="pt-BR"/>
        </w:rPr>
        <w:t xml:space="preserve"> foi feito o uso da Teoria Fundamentada, servindo de base </w:t>
      </w:r>
      <w:r>
        <w:rPr>
          <w:lang w:val="pt-BR"/>
        </w:rPr>
        <w:t xml:space="preserve">para estabelecer as categorias de interação que surgiram da observação dos dados em campo. </w:t>
      </w:r>
    </w:p>
    <w:p w14:paraId="093E3448" w14:textId="15387BC8" w:rsidR="00CB175B" w:rsidRPr="0032586E" w:rsidRDefault="00CB175B" w:rsidP="00CB175B">
      <w:pPr>
        <w:pStyle w:val="NORMALFAE"/>
        <w:rPr>
          <w:lang w:val="pt-BR"/>
        </w:rPr>
      </w:pPr>
      <w:r w:rsidRPr="0032586E">
        <w:rPr>
          <w:lang w:val="pt-BR"/>
        </w:rPr>
        <w:t xml:space="preserve">Para o fechamento e conclusão da análise, foi necessário retornar aos conceitos de Netnografia para fazer uso do item de </w:t>
      </w:r>
      <w:r w:rsidRPr="0032586E">
        <w:rPr>
          <w:i/>
          <w:lang w:val="pt-BR"/>
        </w:rPr>
        <w:t>feedback</w:t>
      </w:r>
      <w:r w:rsidR="00B47E4D">
        <w:rPr>
          <w:i/>
          <w:lang w:val="pt-BR"/>
        </w:rPr>
        <w:t xml:space="preserve"> </w:t>
      </w:r>
      <w:r w:rsidR="00B47E4D" w:rsidRPr="00B47E4D">
        <w:rPr>
          <w:lang w:val="pt-BR"/>
        </w:rPr>
        <w:t xml:space="preserve">e </w:t>
      </w:r>
      <w:proofErr w:type="spellStart"/>
      <w:r w:rsidR="00B47E4D" w:rsidRPr="00B47E4D">
        <w:rPr>
          <w:lang w:val="pt-BR"/>
        </w:rPr>
        <w:t>chegagem</w:t>
      </w:r>
      <w:proofErr w:type="spellEnd"/>
      <w:r w:rsidR="00B47E4D" w:rsidRPr="00B47E4D">
        <w:rPr>
          <w:lang w:val="pt-BR"/>
        </w:rPr>
        <w:t xml:space="preserve"> dos resultados</w:t>
      </w:r>
      <w:r w:rsidRPr="0032586E">
        <w:rPr>
          <w:lang w:val="pt-BR"/>
        </w:rPr>
        <w:t xml:space="preserve">, </w:t>
      </w:r>
      <w:r w:rsidR="003E5836">
        <w:rPr>
          <w:lang w:val="pt-BR"/>
        </w:rPr>
        <w:t>a partir de entrevistas</w:t>
      </w:r>
      <w:r w:rsidR="00B47E4D">
        <w:rPr>
          <w:lang w:val="pt-BR"/>
        </w:rPr>
        <w:t xml:space="preserve"> feitas com os informantes</w:t>
      </w:r>
      <w:r w:rsidR="003E5836">
        <w:rPr>
          <w:lang w:val="pt-BR"/>
        </w:rPr>
        <w:t xml:space="preserve">, </w:t>
      </w:r>
      <w:r w:rsidRPr="0032586E">
        <w:rPr>
          <w:lang w:val="pt-BR"/>
        </w:rPr>
        <w:t xml:space="preserve">de modo a </w:t>
      </w:r>
      <w:r w:rsidR="00B47E4D">
        <w:rPr>
          <w:lang w:val="pt-BR"/>
        </w:rPr>
        <w:t>conferir</w:t>
      </w:r>
      <w:r w:rsidRPr="0032586E">
        <w:rPr>
          <w:lang w:val="pt-BR"/>
        </w:rPr>
        <w:t xml:space="preserve"> as conclusões obtidas junto ao objeto de estudo.</w:t>
      </w:r>
    </w:p>
    <w:p w14:paraId="67CA08CA" w14:textId="093393AD" w:rsidR="00587904" w:rsidRPr="00431DB4" w:rsidRDefault="00587904" w:rsidP="00431DB4">
      <w:pPr>
        <w:pStyle w:val="NORMALFAE"/>
        <w:rPr>
          <w:szCs w:val="24"/>
          <w:lang w:val="pt-BR"/>
        </w:rPr>
      </w:pPr>
      <w:r w:rsidRPr="0032586E">
        <w:rPr>
          <w:szCs w:val="24"/>
          <w:lang w:val="pt-BR"/>
        </w:rPr>
        <w:t>A TABELA 1 abaixo projeta e sintetiza as ações de pesquisa necessárias e suficientes para verificação dos objetivos propostos, relacionando-as com as possibilidades de fontes disponíveis.</w:t>
      </w:r>
    </w:p>
    <w:p w14:paraId="4CC02D5C" w14:textId="77777777" w:rsidR="00587904" w:rsidRPr="004A0743" w:rsidRDefault="00587904" w:rsidP="00587904">
      <w:pPr>
        <w:pStyle w:val="TITULOtabela"/>
      </w:pPr>
      <w:r w:rsidRPr="004A0743">
        <w:t xml:space="preserve">TABELA 1 </w:t>
      </w:r>
      <w:r>
        <w:t>-</w:t>
      </w:r>
      <w:r w:rsidRPr="004A0743">
        <w:t xml:space="preserve"> Percurso metodológico proposto</w:t>
      </w:r>
    </w:p>
    <w:tbl>
      <w:tblPr>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27"/>
        <w:gridCol w:w="1701"/>
        <w:gridCol w:w="992"/>
        <w:gridCol w:w="1701"/>
        <w:gridCol w:w="2359"/>
      </w:tblGrid>
      <w:tr w:rsidR="00B47E4D" w:rsidRPr="00B47E4D" w14:paraId="63962DF0" w14:textId="77777777" w:rsidTr="00B47E4D">
        <w:trPr>
          <w:trHeight w:val="540"/>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9058E" w14:textId="77777777" w:rsidR="00587904" w:rsidRPr="00B47E4D" w:rsidRDefault="00587904" w:rsidP="00587904">
            <w:pPr>
              <w:spacing w:line="240" w:lineRule="auto"/>
              <w:ind w:firstLine="0"/>
              <w:jc w:val="left"/>
              <w:rPr>
                <w:b/>
                <w:sz w:val="16"/>
                <w:szCs w:val="16"/>
              </w:rPr>
            </w:pPr>
            <w:r w:rsidRPr="00B47E4D">
              <w:rPr>
                <w:b/>
                <w:sz w:val="16"/>
                <w:szCs w:val="16"/>
              </w:rPr>
              <w:t>Objetivos</w:t>
            </w:r>
          </w:p>
          <w:p w14:paraId="2076D7FA" w14:textId="77777777" w:rsidR="00587904" w:rsidRPr="00B47E4D" w:rsidRDefault="00587904" w:rsidP="00587904">
            <w:pPr>
              <w:spacing w:line="240" w:lineRule="auto"/>
              <w:ind w:firstLine="0"/>
              <w:jc w:val="left"/>
              <w:rPr>
                <w:b/>
                <w:sz w:val="16"/>
                <w:szCs w:val="16"/>
              </w:rPr>
            </w:pPr>
            <w:r w:rsidRPr="00B47E4D">
              <w:rPr>
                <w:b/>
                <w:sz w:val="16"/>
                <w:szCs w:val="16"/>
              </w:rPr>
              <w:t>Específicos</w:t>
            </w:r>
          </w:p>
        </w:tc>
        <w:tc>
          <w:tcPr>
            <w:tcW w:w="170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485EED" w14:textId="77777777" w:rsidR="00587904" w:rsidRPr="00B47E4D" w:rsidRDefault="00587904" w:rsidP="00587904">
            <w:pPr>
              <w:spacing w:line="240" w:lineRule="auto"/>
              <w:ind w:firstLine="0"/>
              <w:jc w:val="left"/>
              <w:rPr>
                <w:b/>
                <w:sz w:val="16"/>
                <w:szCs w:val="16"/>
              </w:rPr>
            </w:pPr>
            <w:r w:rsidRPr="00B47E4D">
              <w:rPr>
                <w:b/>
                <w:sz w:val="16"/>
                <w:szCs w:val="16"/>
              </w:rPr>
              <w:t>Procedimento de pesquisa</w:t>
            </w:r>
          </w:p>
        </w:tc>
        <w:tc>
          <w:tcPr>
            <w:tcW w:w="99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6E5A0E" w14:textId="77777777" w:rsidR="00587904" w:rsidRPr="00B47E4D" w:rsidRDefault="00587904" w:rsidP="00587904">
            <w:pPr>
              <w:spacing w:line="240" w:lineRule="auto"/>
              <w:ind w:firstLine="0"/>
              <w:jc w:val="left"/>
              <w:rPr>
                <w:b/>
                <w:sz w:val="16"/>
                <w:szCs w:val="16"/>
              </w:rPr>
            </w:pPr>
            <w:r w:rsidRPr="00B47E4D">
              <w:rPr>
                <w:b/>
                <w:sz w:val="16"/>
                <w:szCs w:val="16"/>
              </w:rPr>
              <w:t>Fonte de dados</w:t>
            </w:r>
          </w:p>
        </w:tc>
        <w:tc>
          <w:tcPr>
            <w:tcW w:w="170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818827" w14:textId="77777777" w:rsidR="00587904" w:rsidRPr="00B47E4D" w:rsidRDefault="00587904" w:rsidP="00587904">
            <w:pPr>
              <w:spacing w:line="240" w:lineRule="auto"/>
              <w:ind w:firstLine="0"/>
              <w:jc w:val="left"/>
              <w:rPr>
                <w:b/>
                <w:sz w:val="16"/>
                <w:szCs w:val="16"/>
              </w:rPr>
            </w:pPr>
            <w:r w:rsidRPr="00B47E4D">
              <w:rPr>
                <w:b/>
                <w:sz w:val="16"/>
                <w:szCs w:val="16"/>
              </w:rPr>
              <w:t>Instrumento/ técnica coleta de dados</w:t>
            </w:r>
          </w:p>
        </w:tc>
        <w:tc>
          <w:tcPr>
            <w:tcW w:w="235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511B6F" w14:textId="77777777" w:rsidR="00587904" w:rsidRPr="00B47E4D" w:rsidRDefault="00587904" w:rsidP="00587904">
            <w:pPr>
              <w:spacing w:line="240" w:lineRule="auto"/>
              <w:ind w:firstLine="0"/>
              <w:jc w:val="left"/>
              <w:rPr>
                <w:b/>
                <w:sz w:val="16"/>
                <w:szCs w:val="16"/>
              </w:rPr>
            </w:pPr>
            <w:r w:rsidRPr="00B47E4D">
              <w:rPr>
                <w:b/>
                <w:sz w:val="16"/>
                <w:szCs w:val="16"/>
              </w:rPr>
              <w:t>População/ amostra (critérios de eleição)</w:t>
            </w:r>
          </w:p>
        </w:tc>
      </w:tr>
      <w:tr w:rsidR="00B47E4D" w:rsidRPr="00B47E4D" w14:paraId="05C7C31D" w14:textId="77777777" w:rsidTr="00B47E4D">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6D4E5F" w14:textId="77777777" w:rsidR="00587904" w:rsidRPr="00B47E4D" w:rsidRDefault="00587904" w:rsidP="00587904">
            <w:pPr>
              <w:spacing w:line="240" w:lineRule="auto"/>
              <w:ind w:firstLine="0"/>
              <w:jc w:val="left"/>
              <w:rPr>
                <w:sz w:val="16"/>
                <w:szCs w:val="16"/>
              </w:rPr>
            </w:pPr>
            <w:r w:rsidRPr="00B47E4D">
              <w:rPr>
                <w:sz w:val="16"/>
                <w:szCs w:val="16"/>
              </w:rPr>
              <w:lastRenderedPageBreak/>
              <w:t xml:space="preserve">Identificar os usuários na comunidade analisada </w:t>
            </w:r>
          </w:p>
        </w:tc>
        <w:tc>
          <w:tcPr>
            <w:tcW w:w="1701" w:type="dxa"/>
            <w:tcBorders>
              <w:bottom w:val="single" w:sz="8" w:space="0" w:color="000000"/>
              <w:right w:val="single" w:sz="8" w:space="0" w:color="000000"/>
            </w:tcBorders>
            <w:tcMar>
              <w:top w:w="100" w:type="dxa"/>
              <w:left w:w="100" w:type="dxa"/>
              <w:bottom w:w="100" w:type="dxa"/>
              <w:right w:w="100" w:type="dxa"/>
            </w:tcMar>
          </w:tcPr>
          <w:p w14:paraId="6364417D" w14:textId="77777777" w:rsidR="00587904" w:rsidRPr="00B47E4D" w:rsidRDefault="00587904" w:rsidP="00587904">
            <w:pPr>
              <w:spacing w:line="240" w:lineRule="auto"/>
              <w:ind w:firstLine="0"/>
              <w:jc w:val="left"/>
              <w:rPr>
                <w:sz w:val="16"/>
                <w:szCs w:val="16"/>
              </w:rPr>
            </w:pPr>
            <w:r w:rsidRPr="00B47E4D">
              <w:rPr>
                <w:sz w:val="16"/>
                <w:szCs w:val="16"/>
              </w:rPr>
              <w:t>Netnografia</w:t>
            </w:r>
          </w:p>
        </w:tc>
        <w:tc>
          <w:tcPr>
            <w:tcW w:w="992" w:type="dxa"/>
            <w:tcBorders>
              <w:bottom w:val="single" w:sz="8" w:space="0" w:color="000000"/>
              <w:right w:val="single" w:sz="8" w:space="0" w:color="000000"/>
            </w:tcBorders>
            <w:tcMar>
              <w:top w:w="100" w:type="dxa"/>
              <w:left w:w="100" w:type="dxa"/>
              <w:bottom w:w="100" w:type="dxa"/>
              <w:right w:w="100" w:type="dxa"/>
            </w:tcMar>
          </w:tcPr>
          <w:p w14:paraId="18315458" w14:textId="32F166D2" w:rsidR="00587904" w:rsidRPr="00B47E4D" w:rsidRDefault="00587904" w:rsidP="00B47E4D">
            <w:pPr>
              <w:spacing w:line="240" w:lineRule="auto"/>
              <w:ind w:firstLine="0"/>
              <w:jc w:val="left"/>
              <w:rPr>
                <w:sz w:val="16"/>
                <w:szCs w:val="16"/>
              </w:rPr>
            </w:pPr>
            <w:r w:rsidRPr="00B47E4D">
              <w:rPr>
                <w:sz w:val="16"/>
                <w:szCs w:val="16"/>
              </w:rPr>
              <w:t xml:space="preserve">Site </w:t>
            </w:r>
            <w:proofErr w:type="spellStart"/>
            <w:r w:rsidRPr="00B47E4D">
              <w:rPr>
                <w:i/>
                <w:sz w:val="16"/>
                <w:szCs w:val="16"/>
              </w:rPr>
              <w:t>Filmow</w:t>
            </w:r>
            <w:proofErr w:type="spellEnd"/>
            <w:r w:rsidRPr="00B47E4D">
              <w:rPr>
                <w:i/>
                <w:sz w:val="16"/>
                <w:szCs w:val="16"/>
              </w:rPr>
              <w:t xml:space="preserve"> </w:t>
            </w:r>
          </w:p>
        </w:tc>
        <w:tc>
          <w:tcPr>
            <w:tcW w:w="1701" w:type="dxa"/>
            <w:tcBorders>
              <w:bottom w:val="single" w:sz="8" w:space="0" w:color="000000"/>
              <w:right w:val="single" w:sz="8" w:space="0" w:color="000000"/>
            </w:tcBorders>
            <w:tcMar>
              <w:top w:w="100" w:type="dxa"/>
              <w:left w:w="100" w:type="dxa"/>
              <w:bottom w:w="100" w:type="dxa"/>
              <w:right w:w="100" w:type="dxa"/>
            </w:tcMar>
          </w:tcPr>
          <w:p w14:paraId="377D7814" w14:textId="77777777" w:rsidR="00587904" w:rsidRPr="00B47E4D" w:rsidRDefault="00587904" w:rsidP="00587904">
            <w:pPr>
              <w:spacing w:line="240" w:lineRule="auto"/>
              <w:ind w:firstLine="0"/>
              <w:jc w:val="left"/>
              <w:rPr>
                <w:sz w:val="16"/>
                <w:szCs w:val="16"/>
              </w:rPr>
            </w:pPr>
            <w:r w:rsidRPr="00B47E4D">
              <w:rPr>
                <w:sz w:val="16"/>
                <w:szCs w:val="16"/>
              </w:rPr>
              <w:t>Tabela de tabulação qualitativa</w:t>
            </w:r>
          </w:p>
        </w:tc>
        <w:tc>
          <w:tcPr>
            <w:tcW w:w="2359" w:type="dxa"/>
            <w:tcBorders>
              <w:bottom w:val="single" w:sz="8" w:space="0" w:color="000000"/>
              <w:right w:val="single" w:sz="8" w:space="0" w:color="000000"/>
            </w:tcBorders>
            <w:tcMar>
              <w:top w:w="100" w:type="dxa"/>
              <w:left w:w="100" w:type="dxa"/>
              <w:bottom w:w="100" w:type="dxa"/>
              <w:right w:w="100" w:type="dxa"/>
            </w:tcMar>
          </w:tcPr>
          <w:p w14:paraId="63747560" w14:textId="77777777" w:rsidR="00587904" w:rsidRPr="00B47E4D" w:rsidRDefault="00587904" w:rsidP="00587904">
            <w:pPr>
              <w:spacing w:line="240" w:lineRule="auto"/>
              <w:ind w:firstLine="0"/>
              <w:jc w:val="left"/>
              <w:rPr>
                <w:sz w:val="16"/>
                <w:szCs w:val="16"/>
              </w:rPr>
            </w:pPr>
            <w:r w:rsidRPr="00B47E4D">
              <w:rPr>
                <w:sz w:val="16"/>
                <w:szCs w:val="16"/>
              </w:rPr>
              <w:t xml:space="preserve">Todos os usuários que apresentarem características de profissionais </w:t>
            </w:r>
          </w:p>
        </w:tc>
      </w:tr>
      <w:tr w:rsidR="00B47E4D" w:rsidRPr="00B47E4D" w14:paraId="3DC6D8E2" w14:textId="77777777" w:rsidTr="00B47E4D">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94DDD7" w14:textId="77777777" w:rsidR="00587904" w:rsidRPr="00B47E4D" w:rsidRDefault="00587904" w:rsidP="00587904">
            <w:pPr>
              <w:spacing w:line="240" w:lineRule="auto"/>
              <w:ind w:firstLine="0"/>
              <w:jc w:val="left"/>
              <w:rPr>
                <w:sz w:val="16"/>
                <w:szCs w:val="16"/>
              </w:rPr>
            </w:pPr>
            <w:r w:rsidRPr="00B47E4D">
              <w:rPr>
                <w:sz w:val="16"/>
                <w:szCs w:val="16"/>
              </w:rPr>
              <w:t xml:space="preserve">Analisar os usuários para entender como é o seu comportamento </w:t>
            </w:r>
          </w:p>
        </w:tc>
        <w:tc>
          <w:tcPr>
            <w:tcW w:w="1701" w:type="dxa"/>
            <w:tcBorders>
              <w:bottom w:val="single" w:sz="8" w:space="0" w:color="000000"/>
              <w:right w:val="single" w:sz="8" w:space="0" w:color="000000"/>
            </w:tcBorders>
            <w:tcMar>
              <w:top w:w="100" w:type="dxa"/>
              <w:left w:w="100" w:type="dxa"/>
              <w:bottom w:w="100" w:type="dxa"/>
              <w:right w:w="100" w:type="dxa"/>
            </w:tcMar>
          </w:tcPr>
          <w:p w14:paraId="790F64AF" w14:textId="77777777" w:rsidR="00587904" w:rsidRPr="00B47E4D" w:rsidRDefault="00587904" w:rsidP="00587904">
            <w:pPr>
              <w:spacing w:line="240" w:lineRule="auto"/>
              <w:ind w:firstLine="0"/>
              <w:jc w:val="left"/>
              <w:rPr>
                <w:sz w:val="16"/>
                <w:szCs w:val="16"/>
              </w:rPr>
            </w:pPr>
            <w:r w:rsidRPr="00B47E4D">
              <w:rPr>
                <w:sz w:val="16"/>
                <w:szCs w:val="16"/>
              </w:rPr>
              <w:t xml:space="preserve">Netnografia / </w:t>
            </w:r>
          </w:p>
          <w:p w14:paraId="5E9676C6" w14:textId="77777777" w:rsidR="00587904" w:rsidRPr="00B47E4D" w:rsidRDefault="00587904" w:rsidP="00587904">
            <w:pPr>
              <w:spacing w:line="240" w:lineRule="auto"/>
              <w:ind w:firstLine="0"/>
              <w:jc w:val="left"/>
              <w:rPr>
                <w:sz w:val="16"/>
                <w:szCs w:val="16"/>
              </w:rPr>
            </w:pPr>
            <w:r w:rsidRPr="00B47E4D">
              <w:rPr>
                <w:sz w:val="16"/>
                <w:szCs w:val="16"/>
              </w:rPr>
              <w:t>Teoria Fundamentada</w:t>
            </w:r>
          </w:p>
        </w:tc>
        <w:tc>
          <w:tcPr>
            <w:tcW w:w="992" w:type="dxa"/>
            <w:tcBorders>
              <w:bottom w:val="single" w:sz="8" w:space="0" w:color="000000"/>
              <w:right w:val="single" w:sz="8" w:space="0" w:color="000000"/>
            </w:tcBorders>
            <w:tcMar>
              <w:top w:w="100" w:type="dxa"/>
              <w:left w:w="100" w:type="dxa"/>
              <w:bottom w:w="100" w:type="dxa"/>
              <w:right w:w="100" w:type="dxa"/>
            </w:tcMar>
          </w:tcPr>
          <w:p w14:paraId="4D5764AB" w14:textId="720264D9" w:rsidR="00587904" w:rsidRPr="00B47E4D" w:rsidRDefault="00587904" w:rsidP="00B47E4D">
            <w:pPr>
              <w:spacing w:line="240" w:lineRule="auto"/>
              <w:ind w:firstLine="0"/>
              <w:jc w:val="left"/>
              <w:rPr>
                <w:sz w:val="16"/>
                <w:szCs w:val="16"/>
              </w:rPr>
            </w:pPr>
            <w:r w:rsidRPr="00B47E4D">
              <w:rPr>
                <w:sz w:val="16"/>
                <w:szCs w:val="16"/>
              </w:rPr>
              <w:t xml:space="preserve">Site </w:t>
            </w:r>
            <w:proofErr w:type="spellStart"/>
            <w:r w:rsidRPr="00B47E4D">
              <w:rPr>
                <w:i/>
                <w:sz w:val="16"/>
                <w:szCs w:val="16"/>
              </w:rPr>
              <w:t>Filmow</w:t>
            </w:r>
            <w:proofErr w:type="spellEnd"/>
            <w:r w:rsidRPr="00B47E4D">
              <w:rPr>
                <w:sz w:val="16"/>
                <w:szCs w:val="16"/>
              </w:rPr>
              <w:t xml:space="preserve"> </w:t>
            </w:r>
          </w:p>
        </w:tc>
        <w:tc>
          <w:tcPr>
            <w:tcW w:w="1701" w:type="dxa"/>
            <w:tcBorders>
              <w:bottom w:val="single" w:sz="8" w:space="0" w:color="000000"/>
              <w:right w:val="single" w:sz="8" w:space="0" w:color="000000"/>
            </w:tcBorders>
            <w:tcMar>
              <w:top w:w="100" w:type="dxa"/>
              <w:left w:w="100" w:type="dxa"/>
              <w:bottom w:w="100" w:type="dxa"/>
              <w:right w:w="100" w:type="dxa"/>
            </w:tcMar>
          </w:tcPr>
          <w:p w14:paraId="2CBDCCB0" w14:textId="77777777" w:rsidR="00587904" w:rsidRPr="00B47E4D" w:rsidRDefault="00587904" w:rsidP="00587904">
            <w:pPr>
              <w:spacing w:line="240" w:lineRule="auto"/>
              <w:ind w:firstLine="0"/>
              <w:jc w:val="left"/>
              <w:rPr>
                <w:sz w:val="16"/>
                <w:szCs w:val="16"/>
              </w:rPr>
            </w:pPr>
            <w:r w:rsidRPr="00B47E4D">
              <w:rPr>
                <w:sz w:val="16"/>
                <w:szCs w:val="16"/>
              </w:rPr>
              <w:t xml:space="preserve">Tabela de tabulação qualitativa / categorização </w:t>
            </w:r>
          </w:p>
        </w:tc>
        <w:tc>
          <w:tcPr>
            <w:tcW w:w="2359" w:type="dxa"/>
            <w:tcBorders>
              <w:bottom w:val="single" w:sz="8" w:space="0" w:color="000000"/>
              <w:right w:val="single" w:sz="8" w:space="0" w:color="000000"/>
            </w:tcBorders>
            <w:tcMar>
              <w:top w:w="100" w:type="dxa"/>
              <w:left w:w="100" w:type="dxa"/>
              <w:bottom w:w="100" w:type="dxa"/>
              <w:right w:w="100" w:type="dxa"/>
            </w:tcMar>
          </w:tcPr>
          <w:p w14:paraId="08624A3E" w14:textId="77777777" w:rsidR="00587904" w:rsidRPr="00B47E4D" w:rsidRDefault="00587904" w:rsidP="00587904">
            <w:pPr>
              <w:spacing w:line="240" w:lineRule="auto"/>
              <w:ind w:firstLine="0"/>
              <w:jc w:val="left"/>
              <w:rPr>
                <w:sz w:val="16"/>
                <w:szCs w:val="16"/>
              </w:rPr>
            </w:pPr>
            <w:r w:rsidRPr="00B47E4D">
              <w:rPr>
                <w:sz w:val="16"/>
                <w:szCs w:val="16"/>
              </w:rPr>
              <w:t>Todos os usuários que apresentarem características de profissionais</w:t>
            </w:r>
          </w:p>
        </w:tc>
      </w:tr>
      <w:tr w:rsidR="00B47E4D" w:rsidRPr="00B47E4D" w14:paraId="7D8B9992" w14:textId="77777777" w:rsidTr="00B47E4D">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7B1DF6" w14:textId="77777777" w:rsidR="00587904" w:rsidRPr="00B47E4D" w:rsidRDefault="00587904" w:rsidP="00587904">
            <w:pPr>
              <w:spacing w:line="240" w:lineRule="auto"/>
              <w:ind w:firstLine="0"/>
              <w:jc w:val="left"/>
              <w:rPr>
                <w:sz w:val="16"/>
                <w:szCs w:val="16"/>
              </w:rPr>
            </w:pPr>
            <w:r w:rsidRPr="00B47E4D">
              <w:rPr>
                <w:sz w:val="16"/>
                <w:szCs w:val="16"/>
              </w:rPr>
              <w:t>Identificar tendências de comportamento</w:t>
            </w:r>
          </w:p>
        </w:tc>
        <w:tc>
          <w:tcPr>
            <w:tcW w:w="1701" w:type="dxa"/>
            <w:tcBorders>
              <w:bottom w:val="single" w:sz="8" w:space="0" w:color="000000"/>
              <w:right w:val="single" w:sz="8" w:space="0" w:color="000000"/>
            </w:tcBorders>
            <w:tcMar>
              <w:top w:w="100" w:type="dxa"/>
              <w:left w:w="100" w:type="dxa"/>
              <w:bottom w:w="100" w:type="dxa"/>
              <w:right w:w="100" w:type="dxa"/>
            </w:tcMar>
          </w:tcPr>
          <w:p w14:paraId="5E392142" w14:textId="77777777" w:rsidR="00587904" w:rsidRPr="00B47E4D" w:rsidRDefault="00587904" w:rsidP="00587904">
            <w:pPr>
              <w:spacing w:line="240" w:lineRule="auto"/>
              <w:ind w:firstLine="0"/>
              <w:jc w:val="left"/>
              <w:rPr>
                <w:sz w:val="16"/>
                <w:szCs w:val="16"/>
              </w:rPr>
            </w:pPr>
            <w:r w:rsidRPr="00B47E4D">
              <w:rPr>
                <w:sz w:val="16"/>
                <w:szCs w:val="16"/>
              </w:rPr>
              <w:t xml:space="preserve">Teoria Fundamentada / Análise de conteúdo </w:t>
            </w:r>
          </w:p>
        </w:tc>
        <w:tc>
          <w:tcPr>
            <w:tcW w:w="992" w:type="dxa"/>
            <w:tcBorders>
              <w:bottom w:val="single" w:sz="8" w:space="0" w:color="000000"/>
              <w:right w:val="single" w:sz="8" w:space="0" w:color="000000"/>
            </w:tcBorders>
            <w:tcMar>
              <w:top w:w="100" w:type="dxa"/>
              <w:left w:w="100" w:type="dxa"/>
              <w:bottom w:w="100" w:type="dxa"/>
              <w:right w:w="100" w:type="dxa"/>
            </w:tcMar>
          </w:tcPr>
          <w:p w14:paraId="50BDD856" w14:textId="60E3BB83" w:rsidR="00587904" w:rsidRPr="00B47E4D" w:rsidRDefault="00587904" w:rsidP="00B47E4D">
            <w:pPr>
              <w:spacing w:line="240" w:lineRule="auto"/>
              <w:ind w:firstLine="0"/>
              <w:jc w:val="left"/>
              <w:rPr>
                <w:sz w:val="16"/>
                <w:szCs w:val="16"/>
              </w:rPr>
            </w:pPr>
            <w:r w:rsidRPr="00B47E4D">
              <w:rPr>
                <w:sz w:val="16"/>
                <w:szCs w:val="16"/>
              </w:rPr>
              <w:t>Site</w:t>
            </w:r>
            <w:r w:rsidRPr="00B47E4D">
              <w:rPr>
                <w:i/>
                <w:sz w:val="16"/>
                <w:szCs w:val="16"/>
              </w:rPr>
              <w:t xml:space="preserve"> </w:t>
            </w:r>
            <w:proofErr w:type="spellStart"/>
            <w:r w:rsidRPr="00B47E4D">
              <w:rPr>
                <w:i/>
                <w:sz w:val="16"/>
                <w:szCs w:val="16"/>
              </w:rPr>
              <w:t>Filmow</w:t>
            </w:r>
            <w:proofErr w:type="spellEnd"/>
            <w:r w:rsidRPr="00B47E4D">
              <w:rPr>
                <w:sz w:val="16"/>
                <w:szCs w:val="16"/>
              </w:rPr>
              <w:t xml:space="preserve"> </w:t>
            </w:r>
          </w:p>
        </w:tc>
        <w:tc>
          <w:tcPr>
            <w:tcW w:w="1701" w:type="dxa"/>
            <w:tcBorders>
              <w:bottom w:val="single" w:sz="8" w:space="0" w:color="000000"/>
              <w:right w:val="single" w:sz="8" w:space="0" w:color="000000"/>
            </w:tcBorders>
            <w:tcMar>
              <w:top w:w="100" w:type="dxa"/>
              <w:left w:w="100" w:type="dxa"/>
              <w:bottom w:w="100" w:type="dxa"/>
              <w:right w:w="100" w:type="dxa"/>
            </w:tcMar>
          </w:tcPr>
          <w:p w14:paraId="1E2142A5" w14:textId="77777777" w:rsidR="00587904" w:rsidRPr="00B47E4D" w:rsidRDefault="00587904" w:rsidP="00587904">
            <w:pPr>
              <w:spacing w:line="240" w:lineRule="auto"/>
              <w:ind w:firstLine="0"/>
              <w:jc w:val="left"/>
              <w:rPr>
                <w:sz w:val="16"/>
                <w:szCs w:val="16"/>
              </w:rPr>
            </w:pPr>
            <w:r w:rsidRPr="00B47E4D">
              <w:rPr>
                <w:sz w:val="16"/>
                <w:szCs w:val="16"/>
              </w:rPr>
              <w:t xml:space="preserve">Tabela de tabulação qualitativa / categorização  </w:t>
            </w:r>
          </w:p>
        </w:tc>
        <w:tc>
          <w:tcPr>
            <w:tcW w:w="2359" w:type="dxa"/>
            <w:tcBorders>
              <w:bottom w:val="single" w:sz="8" w:space="0" w:color="000000"/>
              <w:right w:val="single" w:sz="8" w:space="0" w:color="000000"/>
            </w:tcBorders>
            <w:tcMar>
              <w:top w:w="100" w:type="dxa"/>
              <w:left w:w="100" w:type="dxa"/>
              <w:bottom w:w="100" w:type="dxa"/>
              <w:right w:w="100" w:type="dxa"/>
            </w:tcMar>
          </w:tcPr>
          <w:p w14:paraId="7D0680E4" w14:textId="77777777" w:rsidR="00587904" w:rsidRPr="00B47E4D" w:rsidRDefault="00587904" w:rsidP="00587904">
            <w:pPr>
              <w:spacing w:line="240" w:lineRule="auto"/>
              <w:ind w:firstLine="0"/>
              <w:jc w:val="left"/>
              <w:rPr>
                <w:sz w:val="16"/>
                <w:szCs w:val="16"/>
              </w:rPr>
            </w:pPr>
            <w:r w:rsidRPr="00B47E4D">
              <w:rPr>
                <w:i/>
                <w:sz w:val="16"/>
                <w:szCs w:val="16"/>
              </w:rPr>
              <w:t>Clusters</w:t>
            </w:r>
            <w:r w:rsidRPr="00B47E4D">
              <w:rPr>
                <w:sz w:val="16"/>
                <w:szCs w:val="16"/>
              </w:rPr>
              <w:t xml:space="preserve"> de usuários agrupados de acordo com as tendências </w:t>
            </w:r>
          </w:p>
        </w:tc>
      </w:tr>
      <w:tr w:rsidR="00B47E4D" w:rsidRPr="00B47E4D" w14:paraId="396C056C" w14:textId="77777777" w:rsidTr="00B47E4D">
        <w:trPr>
          <w:trHeight w:val="732"/>
        </w:trPr>
        <w:tc>
          <w:tcPr>
            <w:tcW w:w="212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8F61DC" w14:textId="77777777" w:rsidR="00587904" w:rsidRPr="00B47E4D" w:rsidRDefault="00587904" w:rsidP="00587904">
            <w:pPr>
              <w:spacing w:line="240" w:lineRule="auto"/>
              <w:ind w:firstLine="0"/>
              <w:jc w:val="left"/>
              <w:rPr>
                <w:sz w:val="16"/>
                <w:szCs w:val="16"/>
              </w:rPr>
            </w:pPr>
            <w:r w:rsidRPr="00B47E4D">
              <w:rPr>
                <w:sz w:val="16"/>
                <w:szCs w:val="16"/>
              </w:rPr>
              <w:t>Relacionar as tendências observadas com o âmbito profissional dos usuários</w:t>
            </w:r>
          </w:p>
        </w:tc>
        <w:tc>
          <w:tcPr>
            <w:tcW w:w="1701" w:type="dxa"/>
            <w:tcBorders>
              <w:bottom w:val="single" w:sz="8" w:space="0" w:color="000000"/>
              <w:right w:val="single" w:sz="8" w:space="0" w:color="000000"/>
            </w:tcBorders>
            <w:tcMar>
              <w:top w:w="100" w:type="dxa"/>
              <w:left w:w="100" w:type="dxa"/>
              <w:bottom w:w="100" w:type="dxa"/>
              <w:right w:w="100" w:type="dxa"/>
            </w:tcMar>
          </w:tcPr>
          <w:p w14:paraId="6AAA1D72" w14:textId="77777777" w:rsidR="00587904" w:rsidRPr="00B47E4D" w:rsidRDefault="00587904" w:rsidP="00587904">
            <w:pPr>
              <w:spacing w:line="240" w:lineRule="auto"/>
              <w:ind w:firstLine="0"/>
              <w:jc w:val="left"/>
              <w:rPr>
                <w:sz w:val="16"/>
                <w:szCs w:val="16"/>
              </w:rPr>
            </w:pPr>
            <w:r w:rsidRPr="00B47E4D">
              <w:rPr>
                <w:sz w:val="16"/>
                <w:szCs w:val="16"/>
              </w:rPr>
              <w:t xml:space="preserve">Netnografia  </w:t>
            </w:r>
          </w:p>
        </w:tc>
        <w:tc>
          <w:tcPr>
            <w:tcW w:w="992" w:type="dxa"/>
            <w:tcBorders>
              <w:bottom w:val="single" w:sz="8" w:space="0" w:color="000000"/>
              <w:right w:val="single" w:sz="8" w:space="0" w:color="000000"/>
            </w:tcBorders>
            <w:tcMar>
              <w:top w:w="100" w:type="dxa"/>
              <w:left w:w="100" w:type="dxa"/>
              <w:bottom w:w="100" w:type="dxa"/>
              <w:right w:w="100" w:type="dxa"/>
            </w:tcMar>
          </w:tcPr>
          <w:p w14:paraId="1B38873E" w14:textId="1B9D72F9" w:rsidR="00587904" w:rsidRPr="00B47E4D" w:rsidRDefault="00587904" w:rsidP="00B47E4D">
            <w:pPr>
              <w:spacing w:line="240" w:lineRule="auto"/>
              <w:ind w:firstLine="0"/>
              <w:jc w:val="left"/>
              <w:rPr>
                <w:sz w:val="16"/>
                <w:szCs w:val="16"/>
              </w:rPr>
            </w:pPr>
            <w:r w:rsidRPr="00B47E4D">
              <w:rPr>
                <w:sz w:val="16"/>
                <w:szCs w:val="16"/>
              </w:rPr>
              <w:t xml:space="preserve">Site </w:t>
            </w:r>
            <w:proofErr w:type="spellStart"/>
            <w:r w:rsidRPr="00B47E4D">
              <w:rPr>
                <w:i/>
                <w:sz w:val="16"/>
                <w:szCs w:val="16"/>
              </w:rPr>
              <w:t>Filmow</w:t>
            </w:r>
            <w:proofErr w:type="spellEnd"/>
            <w:r w:rsidRPr="00B47E4D">
              <w:rPr>
                <w:sz w:val="16"/>
                <w:szCs w:val="16"/>
              </w:rPr>
              <w:t xml:space="preserve"> </w:t>
            </w:r>
          </w:p>
        </w:tc>
        <w:tc>
          <w:tcPr>
            <w:tcW w:w="1701" w:type="dxa"/>
            <w:tcBorders>
              <w:bottom w:val="single" w:sz="8" w:space="0" w:color="000000"/>
              <w:right w:val="single" w:sz="8" w:space="0" w:color="000000"/>
            </w:tcBorders>
            <w:tcMar>
              <w:top w:w="100" w:type="dxa"/>
              <w:left w:w="100" w:type="dxa"/>
              <w:bottom w:w="100" w:type="dxa"/>
              <w:right w:w="100" w:type="dxa"/>
            </w:tcMar>
          </w:tcPr>
          <w:p w14:paraId="62A90D6B" w14:textId="77777777" w:rsidR="00587904" w:rsidRPr="00B47E4D" w:rsidRDefault="00587904" w:rsidP="00587904">
            <w:pPr>
              <w:spacing w:line="240" w:lineRule="auto"/>
              <w:ind w:firstLine="0"/>
              <w:jc w:val="left"/>
              <w:rPr>
                <w:sz w:val="16"/>
                <w:szCs w:val="16"/>
              </w:rPr>
            </w:pPr>
            <w:r w:rsidRPr="00B47E4D">
              <w:rPr>
                <w:sz w:val="16"/>
                <w:szCs w:val="16"/>
              </w:rPr>
              <w:t>Entrevista</w:t>
            </w:r>
          </w:p>
        </w:tc>
        <w:tc>
          <w:tcPr>
            <w:tcW w:w="2359" w:type="dxa"/>
            <w:tcBorders>
              <w:bottom w:val="single" w:sz="8" w:space="0" w:color="000000"/>
              <w:right w:val="single" w:sz="8" w:space="0" w:color="000000"/>
            </w:tcBorders>
            <w:tcMar>
              <w:top w:w="100" w:type="dxa"/>
              <w:left w:w="100" w:type="dxa"/>
              <w:bottom w:w="100" w:type="dxa"/>
              <w:right w:w="100" w:type="dxa"/>
            </w:tcMar>
          </w:tcPr>
          <w:p w14:paraId="0A74AF0C" w14:textId="77777777" w:rsidR="00587904" w:rsidRPr="00B47E4D" w:rsidRDefault="00587904" w:rsidP="00587904">
            <w:pPr>
              <w:spacing w:line="240" w:lineRule="auto"/>
              <w:ind w:firstLine="0"/>
              <w:jc w:val="left"/>
              <w:rPr>
                <w:sz w:val="16"/>
                <w:szCs w:val="16"/>
              </w:rPr>
            </w:pPr>
            <w:r w:rsidRPr="00B47E4D">
              <w:rPr>
                <w:sz w:val="16"/>
                <w:szCs w:val="16"/>
              </w:rPr>
              <w:t>Usuários selecionados durante a pesquisa.</w:t>
            </w:r>
          </w:p>
        </w:tc>
      </w:tr>
    </w:tbl>
    <w:p w14:paraId="025080E5" w14:textId="2FC3E4F7" w:rsidR="00B47E4D" w:rsidRPr="00431DB4" w:rsidRDefault="00587904" w:rsidP="00431DB4">
      <w:pPr>
        <w:spacing w:before="120" w:line="240" w:lineRule="auto"/>
        <w:ind w:firstLine="0"/>
        <w:jc w:val="center"/>
        <w:rPr>
          <w:sz w:val="18"/>
        </w:rPr>
      </w:pPr>
      <w:r w:rsidRPr="00067FC7">
        <w:rPr>
          <w:sz w:val="18"/>
        </w:rPr>
        <w:t>FONTE: A</w:t>
      </w:r>
      <w:r>
        <w:rPr>
          <w:sz w:val="18"/>
        </w:rPr>
        <w:t>s</w:t>
      </w:r>
      <w:r w:rsidRPr="00067FC7">
        <w:rPr>
          <w:sz w:val="18"/>
        </w:rPr>
        <w:t xml:space="preserve"> autora</w:t>
      </w:r>
      <w:r>
        <w:rPr>
          <w:sz w:val="18"/>
        </w:rPr>
        <w:t>s</w:t>
      </w:r>
      <w:r w:rsidRPr="00067FC7">
        <w:rPr>
          <w:sz w:val="18"/>
        </w:rPr>
        <w:t xml:space="preserve"> (201</w:t>
      </w:r>
      <w:r>
        <w:rPr>
          <w:sz w:val="18"/>
        </w:rPr>
        <w:t>5</w:t>
      </w:r>
      <w:r w:rsidRPr="00067FC7">
        <w:rPr>
          <w:sz w:val="18"/>
        </w:rPr>
        <w:t>)</w:t>
      </w:r>
    </w:p>
    <w:p w14:paraId="656D7AC6" w14:textId="77777777" w:rsidR="00B47E4D" w:rsidRDefault="00B47E4D" w:rsidP="00587904">
      <w:pPr>
        <w:ind w:firstLine="720"/>
        <w:rPr>
          <w:u w:val="single"/>
        </w:rPr>
      </w:pPr>
    </w:p>
    <w:p w14:paraId="340BF6DE" w14:textId="6667726A" w:rsidR="00B47E4D" w:rsidRPr="00F641D5" w:rsidRDefault="00E756D6" w:rsidP="00431DB4">
      <w:pPr>
        <w:ind w:firstLine="0"/>
        <w:rPr>
          <w:b/>
        </w:rPr>
      </w:pPr>
      <w:r>
        <w:rPr>
          <w:b/>
        </w:rPr>
        <w:tab/>
      </w:r>
      <w:r w:rsidR="003E5836" w:rsidRPr="00F641D5">
        <w:rPr>
          <w:b/>
        </w:rPr>
        <w:t xml:space="preserve">Validação dos observáveis: </w:t>
      </w:r>
    </w:p>
    <w:p w14:paraId="306D3FFF" w14:textId="4A0A7392" w:rsidR="00AB08EA" w:rsidRPr="00013175" w:rsidRDefault="00AB08EA" w:rsidP="00AB08EA">
      <w:pPr>
        <w:pStyle w:val="NORMALFAE"/>
        <w:rPr>
          <w:lang w:val="pt-BR"/>
        </w:rPr>
      </w:pPr>
      <w:r>
        <w:rPr>
          <w:lang w:val="pt-BR"/>
        </w:rPr>
        <w:t xml:space="preserve">Para que possa ser aplicada a Netnografia como método, Kozinets (2014) aponta a necessidade de validação da comunidade que se pretende observar, para que possa-se garantir que de fato o recorte de observação escolhido </w:t>
      </w:r>
      <w:r w:rsidR="00587904">
        <w:rPr>
          <w:lang w:val="pt-BR"/>
        </w:rPr>
        <w:t xml:space="preserve">é </w:t>
      </w:r>
      <w:r w:rsidR="00B47E4D">
        <w:rPr>
          <w:lang w:val="pt-BR"/>
        </w:rPr>
        <w:t xml:space="preserve">mesmo </w:t>
      </w:r>
      <w:r w:rsidR="00587904">
        <w:rPr>
          <w:lang w:val="pt-BR"/>
        </w:rPr>
        <w:t>uma comunidade, e não uma organização transitória ou temporária. Assim, a</w:t>
      </w:r>
      <w:r w:rsidRPr="00013175">
        <w:rPr>
          <w:lang w:val="pt-BR"/>
        </w:rPr>
        <w:t xml:space="preserve">ntes de </w:t>
      </w:r>
      <w:r w:rsidR="00587904">
        <w:rPr>
          <w:lang w:val="pt-BR"/>
        </w:rPr>
        <w:t xml:space="preserve">aplicar a Netnografia para entrar em campo, </w:t>
      </w:r>
      <w:r w:rsidRPr="00013175">
        <w:rPr>
          <w:lang w:val="pt-BR"/>
        </w:rPr>
        <w:t xml:space="preserve">foi necessário </w:t>
      </w:r>
      <w:r w:rsidR="00587904">
        <w:rPr>
          <w:lang w:val="pt-BR"/>
        </w:rPr>
        <w:t>validar a comunidade escolhida</w:t>
      </w:r>
      <w:r w:rsidRPr="00013175">
        <w:rPr>
          <w:lang w:val="pt-BR"/>
        </w:rPr>
        <w:t xml:space="preserve">. Para identificar uma comunidade relevante </w:t>
      </w:r>
      <w:r w:rsidR="00587904">
        <w:rPr>
          <w:lang w:val="pt-BR"/>
        </w:rPr>
        <w:t>para a pesquisa, Kozinets elenca</w:t>
      </w:r>
      <w:r w:rsidRPr="00013175">
        <w:rPr>
          <w:lang w:val="pt-BR"/>
        </w:rPr>
        <w:t xml:space="preserve"> seis critérios para ajudar o pesquisador a definir em qual comunidade online deve se concentrar: </w:t>
      </w:r>
    </w:p>
    <w:p w14:paraId="6A3CED54" w14:textId="77777777" w:rsidR="00AB08EA" w:rsidRPr="00AB79CA" w:rsidRDefault="00AB08EA" w:rsidP="00AB08EA">
      <w:pPr>
        <w:pStyle w:val="ColorfulGrid-Accent11"/>
        <w:rPr>
          <w:spacing w:val="-2"/>
        </w:rPr>
      </w:pPr>
      <w:r w:rsidRPr="00AB79CA">
        <w:rPr>
          <w:spacing w:val="-2"/>
        </w:rPr>
        <w:t>relevantes, elas se relacionam com o seu foco e questão de pesquisa; ativas, elas têm comunicações relevantes e regulares; interativas, elas têm um fluxo de comunicação entre os participantes; substanciais, elas têm uma massa crítica de comunicadores e um sentimento energético; heterogêneas, elas têm diversos participantes diferentes; ricas em dados, oferecendo dados mais detal</w:t>
      </w:r>
      <w:r w:rsidR="00587904">
        <w:rPr>
          <w:spacing w:val="-2"/>
        </w:rPr>
        <w:t>hados ou descritivamente ricos.</w:t>
      </w:r>
      <w:r w:rsidRPr="00AB79CA">
        <w:rPr>
          <w:spacing w:val="-2"/>
        </w:rPr>
        <w:t xml:space="preserve"> (KOZINETS, 2014, p. 87)</w:t>
      </w:r>
    </w:p>
    <w:p w14:paraId="55F717D2" w14:textId="77777777" w:rsidR="00B47E4D" w:rsidRDefault="00AB08EA" w:rsidP="00AB08EA">
      <w:pPr>
        <w:pStyle w:val="NORMALFAE"/>
        <w:rPr>
          <w:lang w:val="pt-BR"/>
        </w:rPr>
      </w:pPr>
      <w:r w:rsidRPr="00013175">
        <w:rPr>
          <w:lang w:val="pt-BR"/>
        </w:rPr>
        <w:t xml:space="preserve">Os critérios apontados não precisam ser todos identificados em uma comunidade pesquisada, pois cada pesquisa terá um enfoque, mas esses pontos servem de referência para encontrar uma boa comunidade para se aplicar a Netnografia. </w:t>
      </w:r>
      <w:r w:rsidR="00B47E4D">
        <w:rPr>
          <w:lang w:val="pt-BR"/>
        </w:rPr>
        <w:t xml:space="preserve">No caso da comunidade observada nessa pesquisa, todos os critérios propostos por Kozinets são atendidos. </w:t>
      </w:r>
    </w:p>
    <w:p w14:paraId="3E69AB99" w14:textId="7FE86111" w:rsidR="00AB08EA" w:rsidRPr="00013175" w:rsidRDefault="00AB08EA" w:rsidP="00AB08EA">
      <w:pPr>
        <w:pStyle w:val="NORMALFAE"/>
        <w:rPr>
          <w:lang w:val="pt-BR"/>
        </w:rPr>
      </w:pPr>
      <w:r w:rsidRPr="00013175">
        <w:rPr>
          <w:lang w:val="pt-BR"/>
        </w:rPr>
        <w:t xml:space="preserve">Para comprovar que o grupo de indivíduos estudados faz parte </w:t>
      </w:r>
      <w:r w:rsidR="003972AE">
        <w:rPr>
          <w:lang w:val="pt-BR"/>
        </w:rPr>
        <w:t>de uma</w:t>
      </w:r>
      <w:r w:rsidRPr="00013175">
        <w:rPr>
          <w:lang w:val="pt-BR"/>
        </w:rPr>
        <w:t xml:space="preserve"> comunidade</w:t>
      </w:r>
      <w:r w:rsidR="003972AE">
        <w:rPr>
          <w:lang w:val="pt-BR"/>
        </w:rPr>
        <w:t xml:space="preserve"> efetiva</w:t>
      </w:r>
      <w:r w:rsidRPr="00013175">
        <w:rPr>
          <w:lang w:val="pt-BR"/>
        </w:rPr>
        <w:t xml:space="preserve">, Kozinets recomenda que esse grupo passe por uma validação de quatro quesitos: </w:t>
      </w:r>
    </w:p>
    <w:p w14:paraId="76E8DEA0" w14:textId="77777777" w:rsidR="00AB08EA" w:rsidRDefault="00AB08EA" w:rsidP="00AB08EA">
      <w:pPr>
        <w:pStyle w:val="ColorfulGrid-Accent11"/>
      </w:pPr>
      <w:r>
        <w:lastRenderedPageBreak/>
        <w:t>indivíduos que estejam familiarizados entre si; comunicações que sejam especificamente identificadas e não-anônimas; linguagem específica do grupo, símbolos e normas; a manutenção e fiscalização das fronteira</w:t>
      </w:r>
      <w:r w:rsidR="008542B4">
        <w:t>s entre dentro e fora do grupo.</w:t>
      </w:r>
      <w:r>
        <w:t xml:space="preserve"> (KOZINETS,1998)</w:t>
      </w:r>
    </w:p>
    <w:p w14:paraId="5EC82F31" w14:textId="7A975747" w:rsidR="00CB175B" w:rsidRPr="00CB175B" w:rsidRDefault="003972AE" w:rsidP="003972AE">
      <w:pPr>
        <w:pStyle w:val="NORMALFAE"/>
        <w:rPr>
          <w:color w:val="4F81BD" w:themeColor="accent1"/>
          <w:lang w:val="pt-BR"/>
        </w:rPr>
      </w:pPr>
      <w:r>
        <w:rPr>
          <w:lang w:val="pt-BR"/>
        </w:rPr>
        <w:t>Assim, c</w:t>
      </w:r>
      <w:r w:rsidR="00CB175B" w:rsidRPr="0032586E">
        <w:rPr>
          <w:lang w:val="pt-BR"/>
        </w:rPr>
        <w:t xml:space="preserve">ada um destes </w:t>
      </w:r>
      <w:r>
        <w:rPr>
          <w:lang w:val="pt-BR"/>
        </w:rPr>
        <w:t>quesitos</w:t>
      </w:r>
      <w:r w:rsidR="00CB175B" w:rsidRPr="0032586E">
        <w:rPr>
          <w:lang w:val="pt-BR"/>
        </w:rPr>
        <w:t xml:space="preserve"> foi </w:t>
      </w:r>
      <w:r>
        <w:rPr>
          <w:lang w:val="pt-BR"/>
        </w:rPr>
        <w:t xml:space="preserve">identificado e </w:t>
      </w:r>
      <w:r w:rsidR="00CB175B" w:rsidRPr="0032586E">
        <w:rPr>
          <w:lang w:val="pt-BR"/>
        </w:rPr>
        <w:t xml:space="preserve">comprovado por meio de </w:t>
      </w:r>
      <w:proofErr w:type="spellStart"/>
      <w:r w:rsidR="00CB175B" w:rsidRPr="0032586E">
        <w:rPr>
          <w:i/>
          <w:lang w:val="pt-BR"/>
        </w:rPr>
        <w:t>prints</w:t>
      </w:r>
      <w:proofErr w:type="spellEnd"/>
      <w:r>
        <w:rPr>
          <w:lang w:val="pt-BR"/>
        </w:rPr>
        <w:t xml:space="preserve"> do campo, que demonstram tais características presentes nas comunicações entre os indivíduos da rede social </w:t>
      </w:r>
      <w:proofErr w:type="spellStart"/>
      <w:r w:rsidRPr="003972AE">
        <w:rPr>
          <w:i/>
          <w:lang w:val="pt-BR"/>
        </w:rPr>
        <w:t>Filmow</w:t>
      </w:r>
      <w:proofErr w:type="spellEnd"/>
      <w:r>
        <w:rPr>
          <w:lang w:val="pt-BR"/>
        </w:rPr>
        <w:t xml:space="preserve">. </w:t>
      </w:r>
    </w:p>
    <w:p w14:paraId="34EC3886" w14:textId="77777777" w:rsidR="0044313B" w:rsidRDefault="003E5836" w:rsidP="0044313B">
      <w:pPr>
        <w:pStyle w:val="NORMALFAE"/>
        <w:rPr>
          <w:lang w:val="pt-BR"/>
        </w:rPr>
      </w:pPr>
      <w:r w:rsidRPr="00013175">
        <w:rPr>
          <w:lang w:val="pt-BR"/>
        </w:rPr>
        <w:t>O método da Netnografia baseia-se em quatro etapas, sendo elas</w:t>
      </w:r>
      <w:r>
        <w:rPr>
          <w:lang w:val="pt-BR"/>
        </w:rPr>
        <w:t>:</w:t>
      </w:r>
      <w:r w:rsidRPr="00013175">
        <w:rPr>
          <w:lang w:val="pt-BR"/>
        </w:rPr>
        <w:t xml:space="preserve"> a </w:t>
      </w:r>
      <w:r w:rsidRPr="00013175">
        <w:rPr>
          <w:i/>
          <w:lang w:val="pt-BR"/>
        </w:rPr>
        <w:t>entrée</w:t>
      </w:r>
      <w:r w:rsidRPr="00013175">
        <w:rPr>
          <w:lang w:val="pt-BR"/>
        </w:rPr>
        <w:t xml:space="preserve"> cultural, a coleta e análise de dados, a ética de pesquisa e o feedback e checagem </w:t>
      </w:r>
      <w:r>
        <w:rPr>
          <w:lang w:val="pt-BR"/>
        </w:rPr>
        <w:t>de dados com o grupo pesquisado (KOZINETS, 2007, p. 130).</w:t>
      </w:r>
      <w:r w:rsidR="003972AE">
        <w:rPr>
          <w:lang w:val="pt-BR"/>
        </w:rPr>
        <w:t xml:space="preserve"> Cada uma delas foi aplicada na comunidade escolhida e verificada, conforme descrito na sequência desse trabalho.</w:t>
      </w:r>
    </w:p>
    <w:p w14:paraId="1291C122" w14:textId="77777777" w:rsidR="0044313B" w:rsidRDefault="0044313B" w:rsidP="0044313B">
      <w:pPr>
        <w:pStyle w:val="NORMALFAE"/>
        <w:rPr>
          <w:lang w:val="pt-BR"/>
        </w:rPr>
      </w:pPr>
    </w:p>
    <w:p w14:paraId="62DB3BFA" w14:textId="39F0C1AB" w:rsidR="0044313B" w:rsidRPr="00F641D5" w:rsidRDefault="00E756D6" w:rsidP="0044313B">
      <w:pPr>
        <w:pStyle w:val="NORMALFAE"/>
        <w:ind w:firstLine="0"/>
        <w:rPr>
          <w:b/>
        </w:rPr>
      </w:pPr>
      <w:r>
        <w:rPr>
          <w:b/>
        </w:rPr>
        <w:tab/>
      </w:r>
      <w:r w:rsidR="008B2B80" w:rsidRPr="00F641D5">
        <w:rPr>
          <w:b/>
        </w:rPr>
        <w:t xml:space="preserve">Entrée Cultural: </w:t>
      </w:r>
    </w:p>
    <w:p w14:paraId="56B8E777" w14:textId="76AC3CC6" w:rsidR="00CB175B" w:rsidRPr="0044313B" w:rsidRDefault="003972AE" w:rsidP="00CB175B">
      <w:pPr>
        <w:pStyle w:val="NORMALFAE"/>
        <w:rPr>
          <w:lang w:val="pt-BR"/>
        </w:rPr>
      </w:pPr>
      <w:r w:rsidRPr="0044313B">
        <w:rPr>
          <w:lang w:val="pt-BR"/>
        </w:rPr>
        <w:t xml:space="preserve">A primeira etapa da Netnografia, a Entrée Cultural compreende as atividades de entrada em campo e demarcação da posição do pesquisador como tal frente à comunidade escolhida. Ela também favorece </w:t>
      </w:r>
      <w:r w:rsidR="00CB175B" w:rsidRPr="0044313B">
        <w:rPr>
          <w:lang w:val="pt-BR"/>
        </w:rPr>
        <w:t>a ambientação dos pesquisadores na comu</w:t>
      </w:r>
      <w:r w:rsidR="0044313B" w:rsidRPr="0044313B">
        <w:rPr>
          <w:lang w:val="pt-BR"/>
        </w:rPr>
        <w:t>nidade para que estes estejam</w:t>
      </w:r>
      <w:r w:rsidR="00CB175B" w:rsidRPr="0044313B">
        <w:rPr>
          <w:lang w:val="pt-BR"/>
        </w:rPr>
        <w:t xml:space="preserve"> realmente integrados e familiarizados. </w:t>
      </w:r>
      <w:r w:rsidR="0044313B" w:rsidRPr="0044313B">
        <w:rPr>
          <w:lang w:val="pt-BR"/>
        </w:rPr>
        <w:t>Assim, c</w:t>
      </w:r>
      <w:r w:rsidR="00CB175B" w:rsidRPr="0044313B">
        <w:rPr>
          <w:lang w:val="pt-BR"/>
        </w:rPr>
        <w:t xml:space="preserve">ada pesquisador fez seu cadastro devidamente identificado como tal, observando se não existia nenhuma violação da política de privacidade do objeto de estudo. </w:t>
      </w:r>
    </w:p>
    <w:p w14:paraId="0E94AE14" w14:textId="411B41C1" w:rsidR="00AB08EA" w:rsidRPr="0044313B" w:rsidRDefault="00CB175B" w:rsidP="00AB08EA">
      <w:pPr>
        <w:pStyle w:val="NORMALFAE"/>
        <w:rPr>
          <w:lang w:val="pt-BR"/>
        </w:rPr>
      </w:pPr>
      <w:r w:rsidRPr="0044313B">
        <w:rPr>
          <w:lang w:val="pt-BR"/>
        </w:rPr>
        <w:t xml:space="preserve">Os pesquisadores também </w:t>
      </w:r>
      <w:r w:rsidR="0044313B" w:rsidRPr="0044313B">
        <w:rPr>
          <w:lang w:val="pt-BR"/>
        </w:rPr>
        <w:t>utilizaram esse momento inicial para se habituar</w:t>
      </w:r>
      <w:r w:rsidRPr="0044313B">
        <w:rPr>
          <w:lang w:val="pt-BR"/>
        </w:rPr>
        <w:t xml:space="preserve"> com os códigos </w:t>
      </w:r>
      <w:r w:rsidR="0044313B" w:rsidRPr="0044313B">
        <w:rPr>
          <w:lang w:val="pt-BR"/>
        </w:rPr>
        <w:t xml:space="preserve">comunicacionais </w:t>
      </w:r>
      <w:r w:rsidRPr="0044313B">
        <w:rPr>
          <w:lang w:val="pt-BR"/>
        </w:rPr>
        <w:t>pre</w:t>
      </w:r>
      <w:r w:rsidR="0044313B" w:rsidRPr="0044313B">
        <w:rPr>
          <w:lang w:val="pt-BR"/>
        </w:rPr>
        <w:t>existentes</w:t>
      </w:r>
      <w:r w:rsidRPr="0044313B">
        <w:rPr>
          <w:lang w:val="pt-BR"/>
        </w:rPr>
        <w:t xml:space="preserve"> naquela comunidade, assistindo aos filmes definidos como parte do recorte da coleta de dados, e traçando breves comentários sobre eles, compreendendo todo o processo de um usuário comum dentro dessa comunidade. Antes de iniciar a coleta de dados, os pesquisadores entraram em contato com a moderação da comunidade</w:t>
      </w:r>
      <w:r w:rsidR="0044313B" w:rsidRPr="0044313B">
        <w:rPr>
          <w:lang w:val="pt-BR"/>
        </w:rPr>
        <w:t>, informando sua condição de pesquisadores para comunicar e l</w:t>
      </w:r>
      <w:r w:rsidRPr="0044313B">
        <w:rPr>
          <w:lang w:val="pt-BR"/>
        </w:rPr>
        <w:t>egitimar sua entrada</w:t>
      </w:r>
      <w:r w:rsidR="0044313B" w:rsidRPr="0044313B">
        <w:rPr>
          <w:lang w:val="pt-BR"/>
        </w:rPr>
        <w:t xml:space="preserve"> e permanência em campo</w:t>
      </w:r>
      <w:r w:rsidRPr="0044313B">
        <w:rPr>
          <w:lang w:val="pt-BR"/>
        </w:rPr>
        <w:t xml:space="preserve">. </w:t>
      </w:r>
    </w:p>
    <w:p w14:paraId="4DB65C5C" w14:textId="77777777" w:rsidR="0044313B" w:rsidRPr="003E5836" w:rsidRDefault="0044313B" w:rsidP="00AB08EA">
      <w:pPr>
        <w:pStyle w:val="NORMALFAE"/>
        <w:rPr>
          <w:color w:val="4F81BD" w:themeColor="accent1"/>
          <w:lang w:val="pt-BR"/>
        </w:rPr>
      </w:pPr>
    </w:p>
    <w:p w14:paraId="680207B1" w14:textId="131579DD" w:rsidR="0044313B" w:rsidRPr="00F641D5" w:rsidRDefault="00E756D6" w:rsidP="00431DB4">
      <w:pPr>
        <w:ind w:firstLine="0"/>
        <w:rPr>
          <w:b/>
        </w:rPr>
      </w:pPr>
      <w:r>
        <w:rPr>
          <w:b/>
        </w:rPr>
        <w:tab/>
      </w:r>
      <w:r w:rsidR="008B2B80" w:rsidRPr="00F641D5">
        <w:rPr>
          <w:b/>
        </w:rPr>
        <w:t xml:space="preserve">Coleta e </w:t>
      </w:r>
      <w:r w:rsidR="00274ADB" w:rsidRPr="00F641D5">
        <w:rPr>
          <w:b/>
        </w:rPr>
        <w:t>estruturação</w:t>
      </w:r>
      <w:r w:rsidR="008B2B80" w:rsidRPr="00F641D5">
        <w:rPr>
          <w:b/>
        </w:rPr>
        <w:t xml:space="preserve"> de dados: </w:t>
      </w:r>
    </w:p>
    <w:p w14:paraId="4F1F3FD0" w14:textId="5B3D4997" w:rsidR="00BD67A5" w:rsidRPr="00013175" w:rsidRDefault="003E5836" w:rsidP="00BD67A5">
      <w:pPr>
        <w:pStyle w:val="NORMALFAE"/>
        <w:rPr>
          <w:lang w:val="pt-BR"/>
        </w:rPr>
      </w:pPr>
      <w:r>
        <w:rPr>
          <w:lang w:val="pt-BR"/>
        </w:rPr>
        <w:t>Para a coleta e análise de dados, o</w:t>
      </w:r>
      <w:r w:rsidR="00BD67A5" w:rsidRPr="00013175">
        <w:rPr>
          <w:lang w:val="pt-BR"/>
        </w:rPr>
        <w:t xml:space="preserve">ptou-se por utilizar também a metodologia de Análise de Conteúdo, </w:t>
      </w:r>
      <w:r w:rsidR="0044313B">
        <w:rPr>
          <w:lang w:val="pt-BR"/>
        </w:rPr>
        <w:t>a fim de subsidiar o tratamento dos dados</w:t>
      </w:r>
      <w:r w:rsidR="00BD67A5" w:rsidRPr="00013175">
        <w:rPr>
          <w:lang w:val="pt-BR"/>
        </w:rPr>
        <w:t xml:space="preserve">. A </w:t>
      </w:r>
      <w:r w:rsidR="0044313B">
        <w:rPr>
          <w:lang w:val="pt-BR"/>
        </w:rPr>
        <w:t xml:space="preserve">referência teórica </w:t>
      </w:r>
      <w:r w:rsidR="0044313B">
        <w:rPr>
          <w:lang w:val="pt-BR"/>
        </w:rPr>
        <w:lastRenderedPageBreak/>
        <w:t xml:space="preserve">para tal abordagem é aquela descrita </w:t>
      </w:r>
      <w:r w:rsidR="00BD67A5" w:rsidRPr="00013175">
        <w:rPr>
          <w:lang w:val="pt-BR"/>
        </w:rPr>
        <w:t>por Laurence Bardin, em sua obra Análise de Conteúdo de 1977.</w:t>
      </w:r>
    </w:p>
    <w:p w14:paraId="7CDFF416" w14:textId="26109D3D" w:rsidR="00BD67A5" w:rsidRPr="00013175" w:rsidRDefault="00BD67A5" w:rsidP="00BD67A5">
      <w:pPr>
        <w:pStyle w:val="NORMALFAE"/>
        <w:rPr>
          <w:spacing w:val="-2"/>
          <w:szCs w:val="24"/>
          <w:lang w:val="pt-BR"/>
        </w:rPr>
      </w:pPr>
      <w:r w:rsidRPr="00013175">
        <w:rPr>
          <w:spacing w:val="-2"/>
          <w:szCs w:val="24"/>
          <w:lang w:val="pt-BR"/>
        </w:rPr>
        <w:t xml:space="preserve">Um dos pontos importantes abordados por Bardin é a obrigatoriedade </w:t>
      </w:r>
      <w:r w:rsidR="003C1372">
        <w:rPr>
          <w:spacing w:val="-2"/>
          <w:szCs w:val="24"/>
          <w:lang w:val="pt-BR"/>
        </w:rPr>
        <w:t xml:space="preserve">do rigor científico na </w:t>
      </w:r>
      <w:r w:rsidRPr="00013175">
        <w:rPr>
          <w:spacing w:val="-2"/>
          <w:szCs w:val="24"/>
          <w:lang w:val="pt-BR"/>
        </w:rPr>
        <w:t>análise</w:t>
      </w:r>
      <w:r w:rsidR="004A2612">
        <w:rPr>
          <w:spacing w:val="-2"/>
          <w:szCs w:val="24"/>
          <w:lang w:val="pt-BR"/>
        </w:rPr>
        <w:t>, principalmente no que tange a classificação dos dados de campo</w:t>
      </w:r>
      <w:r w:rsidRPr="00013175">
        <w:rPr>
          <w:spacing w:val="-2"/>
          <w:szCs w:val="24"/>
          <w:lang w:val="pt-BR"/>
        </w:rPr>
        <w:t>. Desvendar o que se está querendo realmente dizer a partir de uma mensagem inicialmente básica é o grande desafio do analista, que se utiliza dos procedimentos descritos a seguir para atingir este objetivo.</w:t>
      </w:r>
    </w:p>
    <w:p w14:paraId="36A3F4EA" w14:textId="4D38476B" w:rsidR="00BD67A5" w:rsidRPr="00013175" w:rsidRDefault="00BD67A5" w:rsidP="00BD67A5">
      <w:pPr>
        <w:pStyle w:val="NORMALFAE"/>
        <w:rPr>
          <w:lang w:val="pt-BR"/>
        </w:rPr>
      </w:pPr>
      <w:r w:rsidRPr="00013175">
        <w:rPr>
          <w:lang w:val="pt-BR"/>
        </w:rPr>
        <w:t xml:space="preserve">Bardin </w:t>
      </w:r>
      <w:r w:rsidR="004A2612">
        <w:rPr>
          <w:lang w:val="pt-BR"/>
        </w:rPr>
        <w:t>aponta que a Análise de Conteúdo dispõe</w:t>
      </w:r>
      <w:r w:rsidRPr="00013175">
        <w:rPr>
          <w:lang w:val="pt-BR"/>
        </w:rPr>
        <w:t xml:space="preserve"> de regras</w:t>
      </w:r>
      <w:r w:rsidR="004A2612">
        <w:rPr>
          <w:lang w:val="pt-BR"/>
        </w:rPr>
        <w:t xml:space="preserve"> pra a classificação dos dados de campo</w:t>
      </w:r>
      <w:r w:rsidRPr="00013175">
        <w:rPr>
          <w:lang w:val="pt-BR"/>
        </w:rPr>
        <w:t xml:space="preserve">, ou seja, </w:t>
      </w:r>
      <w:r w:rsidR="003C1372">
        <w:rPr>
          <w:lang w:val="pt-BR"/>
        </w:rPr>
        <w:t xml:space="preserve">diretrizes de trabalho que, se observadas, vão permitir a manutenção do rigor científico na utilização de metodologia sabidamente subjetiva, como a observação de </w:t>
      </w:r>
      <w:r w:rsidRPr="00013175">
        <w:rPr>
          <w:lang w:val="pt-BR"/>
        </w:rPr>
        <w:t>“categorias de fragmentação da comunicação para que a análise sej</w:t>
      </w:r>
      <w:r w:rsidR="003C1372">
        <w:rPr>
          <w:lang w:val="pt-BR"/>
        </w:rPr>
        <w:t>a válida” (BARDIN, 1977, p. 36).</w:t>
      </w:r>
      <w:r w:rsidRPr="00013175">
        <w:rPr>
          <w:lang w:val="pt-BR"/>
        </w:rPr>
        <w:t xml:space="preserve"> </w:t>
      </w:r>
      <w:r w:rsidR="003C1372">
        <w:rPr>
          <w:lang w:val="pt-BR"/>
        </w:rPr>
        <w:t>Essas diretrizes de trabalho compreendem principalmente que as categorias de fragmentação sejam</w:t>
      </w:r>
      <w:r w:rsidRPr="00013175">
        <w:rPr>
          <w:lang w:val="pt-BR"/>
        </w:rPr>
        <w:t xml:space="preserve">: </w:t>
      </w:r>
      <w:r w:rsidR="003C1372">
        <w:rPr>
          <w:lang w:val="pt-BR"/>
        </w:rPr>
        <w:t xml:space="preserve">1) </w:t>
      </w:r>
      <w:r w:rsidRPr="00013175">
        <w:rPr>
          <w:lang w:val="pt-BR"/>
        </w:rPr>
        <w:t xml:space="preserve">homogêneas </w:t>
      </w:r>
      <w:r w:rsidR="003C1372">
        <w:rPr>
          <w:lang w:val="pt-BR"/>
        </w:rPr>
        <w:t>a fim de não misturar elementos distintos</w:t>
      </w:r>
      <w:r w:rsidRPr="00013175">
        <w:rPr>
          <w:lang w:val="pt-BR"/>
        </w:rPr>
        <w:t xml:space="preserve">; </w:t>
      </w:r>
      <w:r w:rsidR="003C1372">
        <w:rPr>
          <w:lang w:val="pt-BR"/>
        </w:rPr>
        <w:t xml:space="preserve">2) </w:t>
      </w:r>
      <w:r w:rsidRPr="00013175">
        <w:rPr>
          <w:lang w:val="pt-BR"/>
        </w:rPr>
        <w:t>exaustivas</w:t>
      </w:r>
      <w:r w:rsidR="003C1372">
        <w:rPr>
          <w:lang w:val="pt-BR"/>
        </w:rPr>
        <w:t xml:space="preserve"> para esgotar a totalidade do texto</w:t>
      </w:r>
      <w:r w:rsidRPr="00013175">
        <w:rPr>
          <w:lang w:val="pt-BR"/>
        </w:rPr>
        <w:t>;</w:t>
      </w:r>
      <w:r w:rsidR="003C1372">
        <w:rPr>
          <w:lang w:val="pt-BR"/>
        </w:rPr>
        <w:t xml:space="preserve"> 3) </w:t>
      </w:r>
      <w:r w:rsidRPr="00013175">
        <w:rPr>
          <w:lang w:val="pt-BR"/>
        </w:rPr>
        <w:t xml:space="preserve"> exclusivas</w:t>
      </w:r>
      <w:r w:rsidR="003C1372">
        <w:rPr>
          <w:lang w:val="pt-BR"/>
        </w:rPr>
        <w:t xml:space="preserve">, onde </w:t>
      </w:r>
      <w:r w:rsidRPr="00013175">
        <w:rPr>
          <w:lang w:val="pt-BR"/>
        </w:rPr>
        <w:t>um mesmo elemento não pode ser classificad</w:t>
      </w:r>
      <w:r w:rsidR="004A2612">
        <w:rPr>
          <w:lang w:val="pt-BR"/>
        </w:rPr>
        <w:t>o em duas categorias</w:t>
      </w:r>
      <w:r w:rsidRPr="00013175">
        <w:rPr>
          <w:lang w:val="pt-BR"/>
        </w:rPr>
        <w:t xml:space="preserve">; </w:t>
      </w:r>
      <w:r w:rsidR="004A2612">
        <w:rPr>
          <w:lang w:val="pt-BR"/>
        </w:rPr>
        <w:t xml:space="preserve">4) </w:t>
      </w:r>
      <w:r w:rsidRPr="00013175">
        <w:rPr>
          <w:lang w:val="pt-BR"/>
        </w:rPr>
        <w:t>objetivas</w:t>
      </w:r>
      <w:r w:rsidR="004A2612">
        <w:rPr>
          <w:lang w:val="pt-BR"/>
        </w:rPr>
        <w:t xml:space="preserve">, onde </w:t>
      </w:r>
      <w:r w:rsidRPr="00013175">
        <w:rPr>
          <w:lang w:val="pt-BR"/>
        </w:rPr>
        <w:t>codificadores diferentes d</w:t>
      </w:r>
      <w:r w:rsidR="004A2612">
        <w:rPr>
          <w:lang w:val="pt-BR"/>
        </w:rPr>
        <w:t xml:space="preserve">evem chegar a resultados iguais; </w:t>
      </w:r>
      <w:r w:rsidRPr="00013175">
        <w:rPr>
          <w:lang w:val="pt-BR"/>
        </w:rPr>
        <w:t xml:space="preserve"> e </w:t>
      </w:r>
      <w:r w:rsidR="004A2612">
        <w:rPr>
          <w:lang w:val="pt-BR"/>
        </w:rPr>
        <w:t xml:space="preserve">5) </w:t>
      </w:r>
      <w:r w:rsidRPr="00013175">
        <w:rPr>
          <w:lang w:val="pt-BR"/>
        </w:rPr>
        <w:t>pertinentes</w:t>
      </w:r>
      <w:r w:rsidR="004A2612">
        <w:rPr>
          <w:lang w:val="pt-BR"/>
        </w:rPr>
        <w:t xml:space="preserve">, ou seja, </w:t>
      </w:r>
      <w:r w:rsidRPr="00013175">
        <w:rPr>
          <w:lang w:val="pt-BR"/>
        </w:rPr>
        <w:t>adeq</w:t>
      </w:r>
      <w:r w:rsidR="004A2612">
        <w:rPr>
          <w:lang w:val="pt-BR"/>
        </w:rPr>
        <w:t>uadas ao conteúdo e ao objetivo proposto</w:t>
      </w:r>
      <w:r w:rsidRPr="00013175">
        <w:rPr>
          <w:lang w:val="pt-BR"/>
        </w:rPr>
        <w:t>.</w:t>
      </w:r>
    </w:p>
    <w:p w14:paraId="4AF797D6" w14:textId="6426384A" w:rsidR="008B2B80" w:rsidRPr="0032586E" w:rsidRDefault="008B2B80" w:rsidP="008B2B80">
      <w:pPr>
        <w:pStyle w:val="NORMALFAE"/>
        <w:rPr>
          <w:lang w:val="pt-BR"/>
        </w:rPr>
      </w:pPr>
      <w:r w:rsidRPr="0032586E">
        <w:rPr>
          <w:lang w:val="pt-BR"/>
        </w:rPr>
        <w:t>Para coleta dos dados e análise de interações no objeto de estudo, foram selecionados três</w:t>
      </w:r>
      <w:r>
        <w:rPr>
          <w:lang w:val="pt-BR"/>
        </w:rPr>
        <w:t xml:space="preserve"> páginas de</w:t>
      </w:r>
      <w:r w:rsidRPr="0032586E">
        <w:rPr>
          <w:lang w:val="pt-BR"/>
        </w:rPr>
        <w:t xml:space="preserve"> filmes</w:t>
      </w:r>
      <w:r w:rsidR="004A2612">
        <w:rPr>
          <w:lang w:val="pt-BR"/>
        </w:rPr>
        <w:t xml:space="preserve"> na plataforma </w:t>
      </w:r>
      <w:proofErr w:type="spellStart"/>
      <w:r w:rsidR="004A2612" w:rsidRPr="004A2612">
        <w:rPr>
          <w:i/>
          <w:lang w:val="pt-BR"/>
        </w:rPr>
        <w:t>Filmow</w:t>
      </w:r>
      <w:proofErr w:type="spellEnd"/>
      <w:r w:rsidRPr="0032586E">
        <w:rPr>
          <w:lang w:val="pt-BR"/>
        </w:rPr>
        <w:t>:</w:t>
      </w:r>
    </w:p>
    <w:p w14:paraId="1788DCFD" w14:textId="1F1AE644" w:rsidR="008B2B80" w:rsidRPr="0032586E" w:rsidRDefault="008B2B80" w:rsidP="008B2B80">
      <w:pPr>
        <w:pStyle w:val="NORMALFAE"/>
        <w:rPr>
          <w:lang w:val="pt-BR"/>
        </w:rPr>
      </w:pPr>
      <w:r w:rsidRPr="00F641D5">
        <w:rPr>
          <w:i/>
          <w:lang w:val="pt-BR"/>
        </w:rPr>
        <w:t>O Sal da Terra (2014)</w:t>
      </w:r>
      <w:r w:rsidR="004A2612" w:rsidRPr="00F641D5">
        <w:rPr>
          <w:i/>
          <w:lang w:val="pt-BR"/>
        </w:rPr>
        <w:t>,</w:t>
      </w:r>
      <w:r w:rsidR="004A2612">
        <w:rPr>
          <w:lang w:val="pt-BR"/>
        </w:rPr>
        <w:t xml:space="preserve"> </w:t>
      </w:r>
      <w:r w:rsidR="004A2612" w:rsidRPr="0032586E">
        <w:rPr>
          <w:lang w:val="pt-BR"/>
        </w:rPr>
        <w:t>documentário de Sebastião Salgado, notório fotógrafo brasileiro</w:t>
      </w:r>
      <w:r w:rsidR="004A2612">
        <w:rPr>
          <w:lang w:val="pt-BR"/>
        </w:rPr>
        <w:t>, foi e</w:t>
      </w:r>
      <w:r w:rsidRPr="0032586E">
        <w:rPr>
          <w:lang w:val="pt-BR"/>
        </w:rPr>
        <w:t>scolhido por ser um</w:t>
      </w:r>
      <w:r w:rsidR="004A2612">
        <w:rPr>
          <w:lang w:val="pt-BR"/>
        </w:rPr>
        <w:t xml:space="preserve"> filme voltado para fotografia,</w:t>
      </w:r>
      <w:r w:rsidRPr="0032586E">
        <w:rPr>
          <w:lang w:val="pt-BR"/>
        </w:rPr>
        <w:t xml:space="preserve"> </w:t>
      </w:r>
      <w:r w:rsidR="004A2612">
        <w:rPr>
          <w:lang w:val="pt-BR"/>
        </w:rPr>
        <w:t>potencialmente adequado para interação</w:t>
      </w:r>
      <w:r w:rsidRPr="0032586E">
        <w:rPr>
          <w:lang w:val="pt-BR"/>
        </w:rPr>
        <w:t xml:space="preserve"> de profissionais gerando conteúdo específico a respeito da obra.</w:t>
      </w:r>
    </w:p>
    <w:p w14:paraId="78928D21" w14:textId="6C33F424" w:rsidR="008B2B80" w:rsidRPr="0032586E" w:rsidRDefault="008B2B80" w:rsidP="008B2B80">
      <w:pPr>
        <w:pStyle w:val="NORMALFAE"/>
        <w:rPr>
          <w:lang w:val="pt-BR"/>
        </w:rPr>
      </w:pPr>
      <w:proofErr w:type="spellStart"/>
      <w:r w:rsidRPr="00F641D5">
        <w:rPr>
          <w:i/>
          <w:lang w:val="pt-BR"/>
        </w:rPr>
        <w:t>Whiplash</w:t>
      </w:r>
      <w:proofErr w:type="spellEnd"/>
      <w:r w:rsidRPr="00F641D5">
        <w:rPr>
          <w:i/>
          <w:lang w:val="pt-BR"/>
        </w:rPr>
        <w:t xml:space="preserve"> (2014)</w:t>
      </w:r>
      <w:r w:rsidR="00FF39FA" w:rsidRPr="00F641D5">
        <w:rPr>
          <w:i/>
          <w:lang w:val="pt-BR"/>
        </w:rPr>
        <w:t>,</w:t>
      </w:r>
      <w:r w:rsidR="00FF39FA">
        <w:rPr>
          <w:lang w:val="pt-BR"/>
        </w:rPr>
        <w:t xml:space="preserve"> e</w:t>
      </w:r>
      <w:r w:rsidRPr="0032586E">
        <w:rPr>
          <w:lang w:val="pt-BR"/>
        </w:rPr>
        <w:t xml:space="preserve">scolhido por ser um filme intermediário entre o </w:t>
      </w:r>
      <w:proofErr w:type="spellStart"/>
      <w:r w:rsidRPr="0032586E">
        <w:rPr>
          <w:i/>
          <w:lang w:val="pt-BR"/>
        </w:rPr>
        <w:t>blockbuster</w:t>
      </w:r>
      <w:proofErr w:type="spellEnd"/>
      <w:r w:rsidRPr="0032586E">
        <w:rPr>
          <w:i/>
          <w:vertAlign w:val="superscript"/>
        </w:rPr>
        <w:footnoteReference w:id="3"/>
      </w:r>
      <w:r w:rsidRPr="0032586E">
        <w:rPr>
          <w:lang w:val="pt-BR"/>
        </w:rPr>
        <w:t xml:space="preserve"> e o tema específico. O tema do filme </w:t>
      </w:r>
      <w:r w:rsidR="00FF39FA">
        <w:rPr>
          <w:lang w:val="pt-BR"/>
        </w:rPr>
        <w:t xml:space="preserve">é direcionado ao </w:t>
      </w:r>
      <w:r w:rsidRPr="0032586E">
        <w:rPr>
          <w:lang w:val="pt-BR"/>
        </w:rPr>
        <w:t>perfil profissional que se espera encontrar</w:t>
      </w:r>
      <w:r w:rsidR="00FF39FA">
        <w:rPr>
          <w:lang w:val="pt-BR"/>
        </w:rPr>
        <w:t xml:space="preserve"> como audiência</w:t>
      </w:r>
      <w:r w:rsidRPr="0032586E">
        <w:rPr>
          <w:lang w:val="pt-BR"/>
        </w:rPr>
        <w:t xml:space="preserve">. </w:t>
      </w:r>
    </w:p>
    <w:p w14:paraId="293D262C" w14:textId="4B092ABA" w:rsidR="008B2B80" w:rsidRPr="0032586E" w:rsidRDefault="008B2B80" w:rsidP="008B2B80">
      <w:pPr>
        <w:pStyle w:val="NORMALFAE"/>
        <w:rPr>
          <w:lang w:val="pt-BR"/>
        </w:rPr>
      </w:pPr>
      <w:proofErr w:type="spellStart"/>
      <w:r w:rsidRPr="00F641D5">
        <w:rPr>
          <w:i/>
          <w:lang w:val="pt-BR"/>
        </w:rPr>
        <w:t>Mad</w:t>
      </w:r>
      <w:proofErr w:type="spellEnd"/>
      <w:r w:rsidRPr="00F641D5">
        <w:rPr>
          <w:i/>
          <w:lang w:val="pt-BR"/>
        </w:rPr>
        <w:t xml:space="preserve"> Max: Estrada da Fúria (2015)</w:t>
      </w:r>
      <w:r w:rsidR="00FF39FA" w:rsidRPr="00F641D5">
        <w:rPr>
          <w:i/>
          <w:lang w:val="pt-BR"/>
        </w:rPr>
        <w:t>,</w:t>
      </w:r>
      <w:r w:rsidR="00FF39FA" w:rsidRPr="00F641D5">
        <w:rPr>
          <w:lang w:val="pt-BR"/>
        </w:rPr>
        <w:t xml:space="preserve"> f</w:t>
      </w:r>
      <w:r w:rsidRPr="00F641D5">
        <w:rPr>
          <w:lang w:val="pt-BR"/>
        </w:rPr>
        <w:t>oi escolhido</w:t>
      </w:r>
      <w:r w:rsidRPr="0032586E">
        <w:rPr>
          <w:lang w:val="pt-BR"/>
        </w:rPr>
        <w:t xml:space="preserve"> por ser um </w:t>
      </w:r>
      <w:proofErr w:type="spellStart"/>
      <w:r w:rsidRPr="0032586E">
        <w:rPr>
          <w:i/>
          <w:lang w:val="pt-BR"/>
        </w:rPr>
        <w:t>blockbuster</w:t>
      </w:r>
      <w:proofErr w:type="spellEnd"/>
      <w:r w:rsidRPr="0032586E">
        <w:rPr>
          <w:lang w:val="pt-BR"/>
        </w:rPr>
        <w:t xml:space="preserve"> mais recente, o que torna mais abrangente e atual o público a ser analisado. A expectativa de análise deste filme era localizar os mesmos profissionais que comentam os filmes </w:t>
      </w:r>
      <w:r w:rsidRPr="0032586E">
        <w:rPr>
          <w:lang w:val="pt-BR"/>
        </w:rPr>
        <w:lastRenderedPageBreak/>
        <w:t>mais específicos, para avaliar as diferenças no tom da comunicação, linguagem e posicionamento.</w:t>
      </w:r>
    </w:p>
    <w:p w14:paraId="29EE3124" w14:textId="7EA3722B" w:rsidR="008B2B80" w:rsidRPr="0032586E" w:rsidRDefault="00DD1939" w:rsidP="008B2B80">
      <w:pPr>
        <w:pStyle w:val="NORMALFAE"/>
        <w:rPr>
          <w:lang w:val="pt-BR"/>
        </w:rPr>
      </w:pPr>
      <w:r>
        <w:rPr>
          <w:lang w:val="pt-BR"/>
        </w:rPr>
        <w:t>No momento dessa pesquisa, f</w:t>
      </w:r>
      <w:r w:rsidR="008B2B80" w:rsidRPr="0032586E">
        <w:rPr>
          <w:lang w:val="pt-BR"/>
        </w:rPr>
        <w:t xml:space="preserve">oi realizada uma coleta de dados </w:t>
      </w:r>
      <w:r>
        <w:rPr>
          <w:lang w:val="pt-BR"/>
        </w:rPr>
        <w:t xml:space="preserve">já publicados </w:t>
      </w:r>
      <w:r w:rsidR="008B2B80" w:rsidRPr="0032586E">
        <w:rPr>
          <w:lang w:val="pt-BR"/>
        </w:rPr>
        <w:t xml:space="preserve">das três páginas de comentários dos filmes descritos acima, pelo período de uma semana (10 a 24 de julho de 2015). </w:t>
      </w:r>
      <w:r w:rsidR="00FF39FA">
        <w:rPr>
          <w:lang w:val="pt-BR"/>
        </w:rPr>
        <w:t>A</w:t>
      </w:r>
      <w:r w:rsidR="008B2B80" w:rsidRPr="0032586E">
        <w:rPr>
          <w:lang w:val="pt-BR"/>
        </w:rPr>
        <w:t xml:space="preserve"> decisão metodológica </w:t>
      </w:r>
      <w:r w:rsidR="00FF39FA">
        <w:rPr>
          <w:lang w:val="pt-BR"/>
        </w:rPr>
        <w:t xml:space="preserve">foi </w:t>
      </w:r>
      <w:r w:rsidR="008B2B80" w:rsidRPr="0032586E">
        <w:rPr>
          <w:lang w:val="pt-BR"/>
        </w:rPr>
        <w:t>de col</w:t>
      </w:r>
      <w:r>
        <w:rPr>
          <w:lang w:val="pt-BR"/>
        </w:rPr>
        <w:t xml:space="preserve">etar os dados </w:t>
      </w:r>
      <w:r w:rsidR="00FF39FA">
        <w:rPr>
          <w:lang w:val="pt-BR"/>
        </w:rPr>
        <w:t xml:space="preserve">recentes, porém </w:t>
      </w:r>
      <w:r>
        <w:rPr>
          <w:lang w:val="pt-BR"/>
        </w:rPr>
        <w:t>de forma retroativa</w:t>
      </w:r>
      <w:r w:rsidR="008B2B80" w:rsidRPr="0032586E">
        <w:rPr>
          <w:lang w:val="pt-BR"/>
        </w:rPr>
        <w:t xml:space="preserve"> para evitar que evento</w:t>
      </w:r>
      <w:r w:rsidR="008B2B80">
        <w:rPr>
          <w:lang w:val="pt-BR"/>
        </w:rPr>
        <w:t>s</w:t>
      </w:r>
      <w:r w:rsidR="008B2B80" w:rsidRPr="0032586E">
        <w:rPr>
          <w:lang w:val="pt-BR"/>
        </w:rPr>
        <w:t xml:space="preserve"> recentes pudessem interferir no conteúdo da obser</w:t>
      </w:r>
      <w:r>
        <w:rPr>
          <w:lang w:val="pt-BR"/>
        </w:rPr>
        <w:t>v</w:t>
      </w:r>
      <w:r w:rsidR="008B2B80" w:rsidRPr="0032586E">
        <w:rPr>
          <w:lang w:val="pt-BR"/>
        </w:rPr>
        <w:t>ação. Definiu-se este período ao observar um volume adequado do recorte de informações para análise, além do fato de que os três filmes apresentavam características bem diferentes, trazendo para a análise perfis de pouca, média e grande movimentação.</w:t>
      </w:r>
    </w:p>
    <w:p w14:paraId="31DFECAC" w14:textId="67A008E9" w:rsidR="008B2B80" w:rsidRPr="0032586E" w:rsidRDefault="008B2B80" w:rsidP="008B2B80">
      <w:pPr>
        <w:pStyle w:val="NORMALFAE"/>
        <w:rPr>
          <w:lang w:val="pt-BR"/>
        </w:rPr>
      </w:pPr>
      <w:r w:rsidRPr="0032586E">
        <w:rPr>
          <w:lang w:val="pt-BR"/>
        </w:rPr>
        <w:t xml:space="preserve">Foi feita uma tabela para coleta e tabulação de dados contendo dados básicos necessários à publicação do conteúdo: nome de exibição do usuário, data da publicação do comentário, conteúdo da mensagem e possíveis repercussões </w:t>
      </w:r>
      <w:r>
        <w:rPr>
          <w:lang w:val="pt-BR"/>
        </w:rPr>
        <w:t xml:space="preserve">da audiência </w:t>
      </w:r>
      <w:r w:rsidRPr="0032586E">
        <w:rPr>
          <w:lang w:val="pt-BR"/>
        </w:rPr>
        <w:t>à</w:t>
      </w:r>
      <w:r>
        <w:rPr>
          <w:lang w:val="pt-BR"/>
        </w:rPr>
        <w:t xml:space="preserve"> a</w:t>
      </w:r>
      <w:r w:rsidR="00FF39FA">
        <w:rPr>
          <w:lang w:val="pt-BR"/>
        </w:rPr>
        <w:t xml:space="preserve">quele comentário </w:t>
      </w:r>
      <w:r w:rsidRPr="0032586E">
        <w:rPr>
          <w:lang w:val="pt-BR"/>
        </w:rPr>
        <w:t xml:space="preserve">através do ato de curtir ou </w:t>
      </w:r>
      <w:proofErr w:type="spellStart"/>
      <w:r w:rsidRPr="0032586E">
        <w:rPr>
          <w:lang w:val="pt-BR"/>
        </w:rPr>
        <w:t>descurtir</w:t>
      </w:r>
      <w:proofErr w:type="spellEnd"/>
      <w:r w:rsidRPr="0032586E">
        <w:rPr>
          <w:lang w:val="pt-BR"/>
        </w:rPr>
        <w:t xml:space="preserve"> uma publicação, ou ainda, respondê-la. Se necessário, novos critérios de categorização seriam definidos posteriormente</w:t>
      </w:r>
      <w:r w:rsidR="00FF39FA">
        <w:rPr>
          <w:lang w:val="pt-BR"/>
        </w:rPr>
        <w:t xml:space="preserve"> de forma complementar</w:t>
      </w:r>
      <w:r w:rsidRPr="0032586E">
        <w:rPr>
          <w:lang w:val="pt-BR"/>
        </w:rPr>
        <w:t xml:space="preserve">, de acordo com os conceitos da Teoria Fundamentada e Análise de Conteúdo. </w:t>
      </w:r>
    </w:p>
    <w:p w14:paraId="422CEAFB" w14:textId="77777777" w:rsidR="008B2B80" w:rsidRDefault="008B2B80" w:rsidP="00BD67A5">
      <w:pPr>
        <w:pStyle w:val="NORMALFAE"/>
        <w:rPr>
          <w:lang w:val="pt-BR"/>
        </w:rPr>
      </w:pPr>
    </w:p>
    <w:p w14:paraId="0182CF41" w14:textId="37820C0F" w:rsidR="00FF39FA" w:rsidRPr="00F641D5" w:rsidRDefault="00E756D6" w:rsidP="00431DB4">
      <w:pPr>
        <w:pStyle w:val="NORMALFAE"/>
        <w:ind w:firstLine="0"/>
        <w:rPr>
          <w:b/>
          <w:lang w:val="pt-BR"/>
        </w:rPr>
      </w:pPr>
      <w:r>
        <w:rPr>
          <w:b/>
          <w:lang w:val="pt-BR"/>
        </w:rPr>
        <w:tab/>
      </w:r>
      <w:r w:rsidR="008B2B80" w:rsidRPr="00F641D5">
        <w:rPr>
          <w:b/>
          <w:lang w:val="pt-BR"/>
        </w:rPr>
        <w:t>Análise dos resultados</w:t>
      </w:r>
      <w:r w:rsidR="00F641D5">
        <w:rPr>
          <w:b/>
          <w:lang w:val="pt-BR"/>
        </w:rPr>
        <w:t xml:space="preserve">: </w:t>
      </w:r>
    </w:p>
    <w:p w14:paraId="2BEAC5AF" w14:textId="2C69F33E" w:rsidR="00BD67A5" w:rsidRPr="00013175" w:rsidRDefault="00DD1939" w:rsidP="00BD67A5">
      <w:pPr>
        <w:pStyle w:val="NORMALFAE"/>
        <w:rPr>
          <w:lang w:val="pt-BR"/>
        </w:rPr>
      </w:pPr>
      <w:r>
        <w:rPr>
          <w:lang w:val="pt-BR"/>
        </w:rPr>
        <w:t>A</w:t>
      </w:r>
      <w:r w:rsidR="00BD67A5" w:rsidRPr="00013175">
        <w:rPr>
          <w:lang w:val="pt-BR"/>
        </w:rPr>
        <w:t xml:space="preserve"> </w:t>
      </w:r>
      <w:proofErr w:type="spellStart"/>
      <w:r w:rsidR="00BD67A5" w:rsidRPr="00013175">
        <w:rPr>
          <w:i/>
          <w:lang w:val="pt-BR"/>
        </w:rPr>
        <w:t>Grounded</w:t>
      </w:r>
      <w:proofErr w:type="spellEnd"/>
      <w:r w:rsidR="00BD67A5" w:rsidRPr="00013175">
        <w:rPr>
          <w:i/>
          <w:lang w:val="pt-BR"/>
        </w:rPr>
        <w:t xml:space="preserve"> </w:t>
      </w:r>
      <w:proofErr w:type="spellStart"/>
      <w:r w:rsidR="00BD67A5" w:rsidRPr="00013175">
        <w:rPr>
          <w:i/>
          <w:lang w:val="pt-BR"/>
        </w:rPr>
        <w:t>Theory</w:t>
      </w:r>
      <w:proofErr w:type="spellEnd"/>
      <w:r w:rsidR="00BD67A5" w:rsidRPr="002766E1">
        <w:rPr>
          <w:lang w:val="pt-BR"/>
        </w:rPr>
        <w:t xml:space="preserve"> (Teoria Fundamentada) </w:t>
      </w:r>
      <w:r>
        <w:rPr>
          <w:lang w:val="pt-BR"/>
        </w:rPr>
        <w:t>e é um método</w:t>
      </w:r>
      <w:r w:rsidR="00BD67A5" w:rsidRPr="00013175">
        <w:rPr>
          <w:lang w:val="pt-BR"/>
        </w:rPr>
        <w:t xml:space="preserve"> de pesquisa com viés qualitativo que pode ser considerada um método geral, ou seja, uma análise teórica em relação aos dados colhidos em campo para um projeto de pesquisa, ou ainda, pode ser definida, segundo </w:t>
      </w:r>
      <w:proofErr w:type="spellStart"/>
      <w:r w:rsidR="00BD67A5" w:rsidRPr="00013175">
        <w:rPr>
          <w:lang w:val="pt-BR"/>
        </w:rPr>
        <w:t>Tarozzi</w:t>
      </w:r>
      <w:proofErr w:type="spellEnd"/>
      <w:r w:rsidR="00BD67A5" w:rsidRPr="00013175">
        <w:rPr>
          <w:lang w:val="pt-BR"/>
        </w:rPr>
        <w:t xml:space="preserve"> (2011), como um conjunto de procedimentos e instrumentos para aquisição e análise dos dados. Ela divide-se em dois níveis, sendo o primeiro a sistematização e o segundo o gerar a teoria. A sistematização enfatiza os aspectos funcionais do método fazendo com que os procedimentos sejam organizados.</w:t>
      </w:r>
      <w:r w:rsidR="00274ADB">
        <w:rPr>
          <w:lang w:val="pt-BR"/>
        </w:rPr>
        <w:t xml:space="preserve"> Nesse trabalho, a sistematização foi feita em conjunto com os procedimentos da metodologia de Analise de Conteúdo</w:t>
      </w:r>
    </w:p>
    <w:p w14:paraId="0CAD21CA" w14:textId="381CB07E" w:rsidR="00BD67A5" w:rsidRPr="00013175" w:rsidRDefault="00BD67A5" w:rsidP="00BD67A5">
      <w:pPr>
        <w:pStyle w:val="NORMALFAE"/>
        <w:rPr>
          <w:lang w:val="pt-BR"/>
        </w:rPr>
      </w:pPr>
      <w:r w:rsidRPr="00013175">
        <w:rPr>
          <w:lang w:val="pt-BR"/>
        </w:rPr>
        <w:t xml:space="preserve">A </w:t>
      </w:r>
      <w:r w:rsidRPr="002766E1">
        <w:rPr>
          <w:lang w:val="pt-BR"/>
        </w:rPr>
        <w:t>Teoria Fundamentada</w:t>
      </w:r>
      <w:r w:rsidRPr="00013175">
        <w:rPr>
          <w:lang w:val="pt-BR"/>
        </w:rPr>
        <w:t xml:space="preserve"> não se limita a aquisição, análise e interpretação dos dados para a verificação de bases teóricas preexistentes e sim, constrói uma teoria a partir dos dados pesquisados capazes de explicar o estudo. Por isso,</w:t>
      </w:r>
      <w:r>
        <w:rPr>
          <w:lang w:val="pt-BR"/>
        </w:rPr>
        <w:t xml:space="preserve"> é primordial que </w:t>
      </w:r>
      <w:r>
        <w:rPr>
          <w:lang w:val="pt-BR"/>
        </w:rPr>
        <w:lastRenderedPageBreak/>
        <w:t>ela</w:t>
      </w:r>
      <w:r w:rsidRPr="00013175">
        <w:rPr>
          <w:lang w:val="pt-BR"/>
        </w:rPr>
        <w:t xml:space="preserve"> possua características metodológicas e teóricas intrínsecas que a diferencie das demais pesquisas empíricas. Os fundadores </w:t>
      </w:r>
      <w:r w:rsidR="00274ADB">
        <w:rPr>
          <w:lang w:val="pt-BR"/>
        </w:rPr>
        <w:t>do método Glaser e Strauss evidenciam</w:t>
      </w:r>
      <w:r w:rsidRPr="00013175">
        <w:rPr>
          <w:lang w:val="pt-BR"/>
        </w:rPr>
        <w:t xml:space="preserve"> quatro traços importantes para a existência e aplicabilidade da metodologia: deve-se aderir aos dados, para justificar o motivo do conceito de enraizamento; obter um motivo relevante para a área que se refere a investigação; deve funcionar na prática, fazendo com que todos os envolvidos no processo, inclusive os operadores em campo, compreendam o motivo da pesquisa e sejam capazes de identificar </w:t>
      </w:r>
      <w:r w:rsidRPr="00013175">
        <w:rPr>
          <w:i/>
          <w:lang w:val="pt-BR"/>
        </w:rPr>
        <w:t>insights</w:t>
      </w:r>
      <w:r w:rsidRPr="00013175">
        <w:rPr>
          <w:lang w:val="pt-BR"/>
        </w:rPr>
        <w:t xml:space="preserve"> e oportunidades nos dados para a geração de uma teoria e deve ter a capacidade de se modificar ao longo do tempo para a inclusão de novas categorias.</w:t>
      </w:r>
    </w:p>
    <w:p w14:paraId="68F5FFBF" w14:textId="3FABA8EA" w:rsidR="00BD67A5" w:rsidRPr="00013175" w:rsidRDefault="00BD67A5" w:rsidP="00BD67A5">
      <w:pPr>
        <w:pStyle w:val="NORMALFAE"/>
        <w:rPr>
          <w:lang w:val="pt-BR"/>
        </w:rPr>
      </w:pPr>
      <w:r w:rsidRPr="00013175">
        <w:rPr>
          <w:lang w:val="pt-BR"/>
        </w:rPr>
        <w:t xml:space="preserve">Para organizar os primeiros dados foi feita a codificação aberta, denominada por Strauss e </w:t>
      </w:r>
      <w:proofErr w:type="spellStart"/>
      <w:r w:rsidRPr="00013175">
        <w:rPr>
          <w:lang w:val="pt-BR"/>
        </w:rPr>
        <w:t>Corbin</w:t>
      </w:r>
      <w:proofErr w:type="spellEnd"/>
      <w:r w:rsidRPr="00013175">
        <w:rPr>
          <w:lang w:val="pt-BR"/>
        </w:rPr>
        <w:t xml:space="preserve"> (1998, apud </w:t>
      </w:r>
      <w:proofErr w:type="spellStart"/>
      <w:r w:rsidRPr="00013175">
        <w:rPr>
          <w:lang w:val="pt-BR"/>
        </w:rPr>
        <w:t>TAROZZI</w:t>
      </w:r>
      <w:proofErr w:type="spellEnd"/>
      <w:r w:rsidRPr="00013175">
        <w:rPr>
          <w:lang w:val="pt-BR"/>
        </w:rPr>
        <w:t>, 2011), que significa que todas as informações dos participantes são importantes para os pesquisadores, nenhum dado foi descartado ou previamente julgado, a intenção era oportunizar a partir deles todos os significados possíveis que o texto é capaz de gerar e chegar nos primeiros conceitos para a pesquisa.</w:t>
      </w:r>
    </w:p>
    <w:p w14:paraId="377BFC5D" w14:textId="44784980" w:rsidR="00274ADB" w:rsidRPr="00431DB4" w:rsidRDefault="00BD67A5" w:rsidP="00431DB4">
      <w:pPr>
        <w:pStyle w:val="ColorfulGrid-Accent11"/>
      </w:pPr>
      <w:r>
        <w:t xml:space="preserve">A primeira codificação ajuda a definir os temas a serem tratados nas entrevistas sucessivas e é fundamental para identificar as direções para as quais ampliar a amostra, para escrever nos memorandos as primeiras reflexões e favorecer a emersão de </w:t>
      </w:r>
      <w:r>
        <w:rPr>
          <w:i/>
        </w:rPr>
        <w:t xml:space="preserve">insights </w:t>
      </w:r>
      <w:r>
        <w:t>(intuições) que o (a) pesquisador (a) pode ter, mesmo nas primeiras fases da pesquisa. (TAROZZI, 2011, p. 70).</w:t>
      </w:r>
    </w:p>
    <w:p w14:paraId="6CE89C2C" w14:textId="57EA8DE6" w:rsidR="00BD67A5" w:rsidRPr="00013175" w:rsidRDefault="00274ADB" w:rsidP="00BD67A5">
      <w:pPr>
        <w:pStyle w:val="NORMALFAE"/>
        <w:rPr>
          <w:lang w:val="pt-BR"/>
        </w:rPr>
      </w:pPr>
      <w:r>
        <w:rPr>
          <w:lang w:val="pt-BR"/>
        </w:rPr>
        <w:t>Ressalta-se aqui a paridade entre o processo inicial da Análise de Conteúdo, chamada de “observação flutuante”</w:t>
      </w:r>
      <w:r w:rsidRPr="00274ADB">
        <w:rPr>
          <w:lang w:val="pt-BR"/>
        </w:rPr>
        <w:t xml:space="preserve"> </w:t>
      </w:r>
      <w:r>
        <w:rPr>
          <w:lang w:val="pt-BR"/>
        </w:rPr>
        <w:t xml:space="preserve">(BARDIN, 1977), que possui características extremamente similares à etapa de primeira codificação da Teoria Fundamentada. </w:t>
      </w:r>
      <w:r w:rsidR="00BD67A5" w:rsidRPr="00013175">
        <w:rPr>
          <w:lang w:val="pt-BR"/>
        </w:rPr>
        <w:t>Adiante, para o refinamento dos dados</w:t>
      </w:r>
      <w:r w:rsidR="00AC7324">
        <w:rPr>
          <w:lang w:val="pt-BR"/>
        </w:rPr>
        <w:t xml:space="preserve"> tratados pela primeira codificação</w:t>
      </w:r>
      <w:r w:rsidR="00BD67A5" w:rsidRPr="00013175">
        <w:rPr>
          <w:lang w:val="pt-BR"/>
        </w:rPr>
        <w:t xml:space="preserve">, foi aplicada a codificação focalizada onde os conceitos transformam-se em “fenômenos etiquetados” (STRAUSS &amp; </w:t>
      </w:r>
      <w:proofErr w:type="spellStart"/>
      <w:r w:rsidR="00BD67A5" w:rsidRPr="00013175">
        <w:rPr>
          <w:lang w:val="pt-BR"/>
        </w:rPr>
        <w:t>CORBIN</w:t>
      </w:r>
      <w:proofErr w:type="spellEnd"/>
      <w:r w:rsidR="00BD67A5" w:rsidRPr="00013175">
        <w:rPr>
          <w:lang w:val="pt-BR"/>
        </w:rPr>
        <w:t xml:space="preserve">, 1998. </w:t>
      </w:r>
      <w:proofErr w:type="spellStart"/>
      <w:r w:rsidR="00BD67A5" w:rsidRPr="00013175">
        <w:rPr>
          <w:lang w:val="pt-BR"/>
        </w:rPr>
        <w:t>p.103</w:t>
      </w:r>
      <w:proofErr w:type="spellEnd"/>
      <w:r w:rsidR="00BD67A5" w:rsidRPr="00013175">
        <w:rPr>
          <w:lang w:val="pt-BR"/>
        </w:rPr>
        <w:t xml:space="preserve">, apud </w:t>
      </w:r>
      <w:proofErr w:type="spellStart"/>
      <w:r w:rsidR="00BD67A5" w:rsidRPr="00013175">
        <w:rPr>
          <w:lang w:val="pt-BR"/>
        </w:rPr>
        <w:t>TAROZZI</w:t>
      </w:r>
      <w:proofErr w:type="spellEnd"/>
      <w:r w:rsidR="00BD67A5" w:rsidRPr="00013175">
        <w:rPr>
          <w:lang w:val="pt-BR"/>
        </w:rPr>
        <w:t>, 2011) que significam categorias esboçadas, pois essas ainda não foram investigadas a fundo na pesquisa, ao ponto de extrair conceitos refinados para a criação da teoria geral.</w:t>
      </w:r>
    </w:p>
    <w:p w14:paraId="32BC43AA" w14:textId="77777777" w:rsidR="00BD67A5" w:rsidRPr="00013175" w:rsidRDefault="00BD67A5" w:rsidP="00BD67A5">
      <w:pPr>
        <w:pStyle w:val="NORMALFAE"/>
        <w:rPr>
          <w:spacing w:val="-2"/>
          <w:szCs w:val="24"/>
          <w:lang w:val="pt-BR"/>
        </w:rPr>
      </w:pPr>
      <w:r w:rsidRPr="00013175">
        <w:rPr>
          <w:spacing w:val="-2"/>
          <w:szCs w:val="24"/>
          <w:lang w:val="pt-BR"/>
        </w:rPr>
        <w:t xml:space="preserve">As </w:t>
      </w:r>
      <w:proofErr w:type="spellStart"/>
      <w:r w:rsidRPr="00013175">
        <w:rPr>
          <w:spacing w:val="-2"/>
          <w:szCs w:val="24"/>
          <w:lang w:val="pt-BR"/>
        </w:rPr>
        <w:t>macrocategorias</w:t>
      </w:r>
      <w:proofErr w:type="spellEnd"/>
      <w:r w:rsidRPr="00013175">
        <w:rPr>
          <w:spacing w:val="-2"/>
          <w:szCs w:val="24"/>
          <w:lang w:val="pt-BR"/>
        </w:rPr>
        <w:t xml:space="preserve"> destacam-se no levantamento de dados na codificação inicial, pela similaridade ou pertencimento a uma categoria mais ampla. Já na etapa de interligação das categorias com as subcategorias, trata-se do questionamento e o confronto entre elas no momento da análise dos memorandos em busca de uma resposta </w:t>
      </w:r>
      <w:r w:rsidRPr="00013175">
        <w:rPr>
          <w:spacing w:val="-2"/>
          <w:szCs w:val="24"/>
          <w:lang w:val="pt-BR"/>
        </w:rPr>
        <w:lastRenderedPageBreak/>
        <w:t>emergente, fruto desta comparação ou a percepção de que a categoria não atingiu o estado de saturação, portanto, demanda dados, até o momento desconhecidos, para a completa compreensão.</w:t>
      </w:r>
    </w:p>
    <w:p w14:paraId="75E0A153" w14:textId="657D1765" w:rsidR="00BD67A5" w:rsidRPr="00013175" w:rsidRDefault="00BD67A5" w:rsidP="00BD67A5">
      <w:pPr>
        <w:pStyle w:val="NORMALFAE"/>
        <w:rPr>
          <w:lang w:val="pt-BR"/>
        </w:rPr>
      </w:pPr>
      <w:r w:rsidRPr="00013175">
        <w:rPr>
          <w:lang w:val="pt-BR"/>
        </w:rPr>
        <w:t>A próxima fase do processo de categorização dos dados é a codificação teórica, que possui o objetivo de encontrar e aprofundar-se na categoria norteadora da pesquisa, de tal maneira que se faz necessário abstraí-la para atingir um alto nível de conceituação.</w:t>
      </w:r>
      <w:r w:rsidR="00AC7324">
        <w:rPr>
          <w:lang w:val="pt-BR"/>
        </w:rPr>
        <w:t xml:space="preserve"> </w:t>
      </w:r>
      <w:r w:rsidRPr="00013175">
        <w:rPr>
          <w:lang w:val="pt-BR"/>
        </w:rPr>
        <w:t xml:space="preserve">As fases posteriores correspondem à emissão do relatório e avaliação da pesquisa dentro da metodologia da </w:t>
      </w:r>
      <w:r w:rsidRPr="002766E1">
        <w:rPr>
          <w:lang w:val="pt-BR"/>
        </w:rPr>
        <w:t>Teoria Fundamentada</w:t>
      </w:r>
      <w:r w:rsidRPr="00013175">
        <w:rPr>
          <w:lang w:val="pt-BR"/>
        </w:rPr>
        <w:t xml:space="preserve"> que trabalham em conjunto com os passos orientados pela Netnografia.</w:t>
      </w:r>
    </w:p>
    <w:p w14:paraId="4599DF45" w14:textId="26A3A766" w:rsidR="007D54A0" w:rsidRDefault="00AC7324" w:rsidP="00357D60">
      <w:pPr>
        <w:pStyle w:val="NORMALFAE"/>
        <w:rPr>
          <w:lang w:val="pt-BR"/>
        </w:rPr>
      </w:pPr>
      <w:r>
        <w:rPr>
          <w:lang w:val="pt-BR"/>
        </w:rPr>
        <w:t>A classificação dos resultados analisados na amostra desse trabalho serão apresentados na sequencia, no item de apresentação e análise de dados</w:t>
      </w:r>
    </w:p>
    <w:p w14:paraId="0AF7780E" w14:textId="77777777" w:rsidR="00AC7324" w:rsidRDefault="00AC7324" w:rsidP="00357D60">
      <w:pPr>
        <w:pStyle w:val="NORMALFAE"/>
        <w:rPr>
          <w:lang w:val="pt-BR"/>
        </w:rPr>
      </w:pPr>
    </w:p>
    <w:p w14:paraId="3C8B4811" w14:textId="77777777" w:rsidR="00431DB4" w:rsidRDefault="00431DB4" w:rsidP="00357D60">
      <w:pPr>
        <w:pStyle w:val="NORMALFAE"/>
        <w:rPr>
          <w:lang w:val="pt-BR"/>
        </w:rPr>
      </w:pPr>
    </w:p>
    <w:p w14:paraId="6F59B46A" w14:textId="0D95664B" w:rsidR="00AC7324" w:rsidRPr="00F641D5" w:rsidRDefault="00E756D6" w:rsidP="00431DB4">
      <w:pPr>
        <w:pStyle w:val="NORMALFAE"/>
        <w:ind w:firstLine="0"/>
        <w:rPr>
          <w:b/>
          <w:lang w:val="pt-BR"/>
        </w:rPr>
      </w:pPr>
      <w:r>
        <w:rPr>
          <w:b/>
          <w:lang w:val="pt-BR"/>
        </w:rPr>
        <w:tab/>
      </w:r>
      <w:r w:rsidR="007D54A0" w:rsidRPr="00F641D5">
        <w:rPr>
          <w:b/>
          <w:lang w:val="pt-BR"/>
        </w:rPr>
        <w:t xml:space="preserve">Ética de pesquisa: </w:t>
      </w:r>
    </w:p>
    <w:p w14:paraId="021E34C1" w14:textId="67D736B1" w:rsidR="00357D60" w:rsidRDefault="00AC7324" w:rsidP="00357D60">
      <w:pPr>
        <w:pStyle w:val="NORMALFAE"/>
        <w:rPr>
          <w:lang w:val="pt-BR"/>
        </w:rPr>
      </w:pPr>
      <w:r>
        <w:rPr>
          <w:lang w:val="pt-BR"/>
        </w:rPr>
        <w:t xml:space="preserve">A plataforma de interação pesquisada nesse recorte de observação </w:t>
      </w:r>
      <w:r w:rsidR="00A31702">
        <w:rPr>
          <w:lang w:val="pt-BR"/>
        </w:rPr>
        <w:t xml:space="preserve">pode ser considerada como pública, na qual as publicações dos usuários são exibidas sem que seja necessário se registrar na plataforma, portanto as comunicações realizadas aos moderadores da plataforma e a entrada em campo dos pesquisadores apresentados como tal são considerados suficientes para a utilização desses dados para fins de pesquisa. </w:t>
      </w:r>
      <w:r w:rsidR="00357D60" w:rsidRPr="0032586E">
        <w:rPr>
          <w:lang w:val="pt-BR"/>
        </w:rPr>
        <w:t xml:space="preserve">Não foi solicitada permissão para os usuários observados, visto que, para </w:t>
      </w:r>
      <w:r w:rsidR="00A31702">
        <w:rPr>
          <w:lang w:val="pt-BR"/>
        </w:rPr>
        <w:t>o desenho</w:t>
      </w:r>
      <w:r w:rsidR="00357D60" w:rsidRPr="0032586E">
        <w:rPr>
          <w:lang w:val="pt-BR"/>
        </w:rPr>
        <w:t xml:space="preserve"> de pesquisa</w:t>
      </w:r>
      <w:r w:rsidR="00A31702">
        <w:rPr>
          <w:lang w:val="pt-BR"/>
        </w:rPr>
        <w:t xml:space="preserve"> proposto</w:t>
      </w:r>
      <w:r w:rsidR="00357D60" w:rsidRPr="0032586E">
        <w:rPr>
          <w:lang w:val="pt-BR"/>
        </w:rPr>
        <w:t>, o usuário não era o foco da observação, e s</w:t>
      </w:r>
      <w:r w:rsidR="00A31702">
        <w:rPr>
          <w:lang w:val="pt-BR"/>
        </w:rPr>
        <w:t>im, a mensagem publicada</w:t>
      </w:r>
      <w:r w:rsidR="00357D60" w:rsidRPr="0032586E">
        <w:rPr>
          <w:lang w:val="pt-BR"/>
        </w:rPr>
        <w:t xml:space="preserve"> por ele. Ainda assim, de forma a proteger a identidade dos usuários em questão, seguindo as premissas de ética de pesquisa em campo, sua face e quaisquer elementos textuais capazes de identificá-los como indivíduos foram borrados na apresentação dos dados.</w:t>
      </w:r>
    </w:p>
    <w:p w14:paraId="5BDA7A26" w14:textId="77777777" w:rsidR="003E5836" w:rsidRDefault="003E5836" w:rsidP="00357D60">
      <w:pPr>
        <w:pStyle w:val="NORMALFAE"/>
        <w:rPr>
          <w:lang w:val="pt-BR"/>
        </w:rPr>
      </w:pPr>
    </w:p>
    <w:p w14:paraId="4659FFA3" w14:textId="2405CCFA" w:rsidR="00A31702" w:rsidRPr="00F641D5" w:rsidRDefault="00E756D6" w:rsidP="00431DB4">
      <w:pPr>
        <w:pStyle w:val="NORMALFAE"/>
        <w:ind w:firstLine="0"/>
        <w:rPr>
          <w:b/>
          <w:lang w:val="pt-BR"/>
        </w:rPr>
      </w:pPr>
      <w:r>
        <w:rPr>
          <w:b/>
          <w:lang w:val="pt-BR"/>
        </w:rPr>
        <w:tab/>
      </w:r>
      <w:r w:rsidR="003E5836" w:rsidRPr="00F641D5">
        <w:rPr>
          <w:b/>
          <w:lang w:val="pt-BR"/>
        </w:rPr>
        <w:t xml:space="preserve">Feedback e checagem dos resultados: </w:t>
      </w:r>
    </w:p>
    <w:p w14:paraId="218D5237" w14:textId="52FE8EEA" w:rsidR="003E5836" w:rsidRPr="0032586E" w:rsidRDefault="003E5836" w:rsidP="00357D60">
      <w:pPr>
        <w:pStyle w:val="NORMALFAE"/>
        <w:rPr>
          <w:lang w:val="pt-BR"/>
        </w:rPr>
      </w:pPr>
      <w:r w:rsidRPr="00013175">
        <w:rPr>
          <w:lang w:val="pt-BR"/>
        </w:rPr>
        <w:t xml:space="preserve">A etapa de </w:t>
      </w:r>
      <w:r w:rsidRPr="0024454B">
        <w:rPr>
          <w:i/>
          <w:lang w:val="pt-BR"/>
        </w:rPr>
        <w:t>feedback</w:t>
      </w:r>
      <w:r w:rsidRPr="00013175">
        <w:rPr>
          <w:lang w:val="pt-BR"/>
        </w:rPr>
        <w:t xml:space="preserve"> é aquela em que os dados coletados e avaliados pelo pesquisador são apresentados ao</w:t>
      </w:r>
      <w:r w:rsidR="00A31702">
        <w:rPr>
          <w:lang w:val="pt-BR"/>
        </w:rPr>
        <w:t>s informantes do</w:t>
      </w:r>
      <w:r w:rsidRPr="00013175">
        <w:rPr>
          <w:lang w:val="pt-BR"/>
        </w:rPr>
        <w:t xml:space="preserve"> seu objeto de estudo, ou seja às pessoas que estavam sendo pesquisadas. Esse procedimento gera </w:t>
      </w:r>
      <w:r w:rsidRPr="00013175">
        <w:rPr>
          <w:i/>
          <w:lang w:val="pt-BR"/>
        </w:rPr>
        <w:t>insights</w:t>
      </w:r>
      <w:r w:rsidRPr="00013175">
        <w:rPr>
          <w:lang w:val="pt-BR"/>
        </w:rPr>
        <w:t xml:space="preserve"> </w:t>
      </w:r>
      <w:r w:rsidRPr="00013175">
        <w:rPr>
          <w:lang w:val="pt-BR"/>
        </w:rPr>
        <w:lastRenderedPageBreak/>
        <w:t xml:space="preserve">importantes que podem revelar mais </w:t>
      </w:r>
      <w:r>
        <w:rPr>
          <w:lang w:val="pt-BR"/>
        </w:rPr>
        <w:t>informações sobre a comunidade</w:t>
      </w:r>
      <w:r w:rsidR="00A31702">
        <w:rPr>
          <w:lang w:val="pt-BR"/>
        </w:rPr>
        <w:t xml:space="preserve"> e sobre a proposta particular de utilização da mesma</w:t>
      </w:r>
      <w:r>
        <w:rPr>
          <w:lang w:val="pt-BR"/>
        </w:rPr>
        <w:t>.</w:t>
      </w:r>
    </w:p>
    <w:p w14:paraId="4597C44C" w14:textId="5FE41F18" w:rsidR="00357D60" w:rsidRPr="0032586E" w:rsidRDefault="00357D60" w:rsidP="00357D60">
      <w:pPr>
        <w:pStyle w:val="NORMALFAE"/>
        <w:rPr>
          <w:lang w:val="pt-BR"/>
        </w:rPr>
      </w:pPr>
      <w:r w:rsidRPr="0032586E">
        <w:rPr>
          <w:lang w:val="pt-BR"/>
        </w:rPr>
        <w:t xml:space="preserve">Após a coleta </w:t>
      </w:r>
      <w:r w:rsidR="00A31702">
        <w:rPr>
          <w:lang w:val="pt-BR"/>
        </w:rPr>
        <w:t xml:space="preserve">e análise </w:t>
      </w:r>
      <w:r w:rsidRPr="0032586E">
        <w:rPr>
          <w:lang w:val="pt-BR"/>
        </w:rPr>
        <w:t xml:space="preserve">de dados, </w:t>
      </w:r>
      <w:r w:rsidR="00390964">
        <w:rPr>
          <w:lang w:val="pt-BR"/>
        </w:rPr>
        <w:t>o objetivo foi</w:t>
      </w:r>
      <w:r w:rsidRPr="0032586E">
        <w:rPr>
          <w:lang w:val="pt-BR"/>
        </w:rPr>
        <w:t xml:space="preserve"> identificar possíveis profissionais</w:t>
      </w:r>
      <w:r w:rsidR="00390964">
        <w:rPr>
          <w:lang w:val="pt-BR"/>
        </w:rPr>
        <w:t xml:space="preserve"> através da aplicação de uma entrevista</w:t>
      </w:r>
      <w:r w:rsidRPr="0032586E">
        <w:rPr>
          <w:lang w:val="pt-BR"/>
        </w:rPr>
        <w:t xml:space="preserve"> </w:t>
      </w:r>
      <w:r w:rsidR="00390964">
        <w:rPr>
          <w:lang w:val="pt-BR"/>
        </w:rPr>
        <w:t>para checar</w:t>
      </w:r>
      <w:r w:rsidRPr="0032586E">
        <w:rPr>
          <w:lang w:val="pt-BR"/>
        </w:rPr>
        <w:t xml:space="preserve"> </w:t>
      </w:r>
      <w:r w:rsidR="00390964">
        <w:rPr>
          <w:lang w:val="pt-BR"/>
        </w:rPr>
        <w:t xml:space="preserve">a perspectiva e </w:t>
      </w:r>
      <w:r w:rsidRPr="0032586E">
        <w:rPr>
          <w:lang w:val="pt-BR"/>
        </w:rPr>
        <w:t xml:space="preserve">as intenções destes usuários na comunidade. </w:t>
      </w:r>
    </w:p>
    <w:p w14:paraId="791BEBD5" w14:textId="4842F09B" w:rsidR="00357D60" w:rsidRDefault="00390964" w:rsidP="00357D60">
      <w:pPr>
        <w:pStyle w:val="NORMALFAE"/>
        <w:rPr>
          <w:lang w:val="pt-BR"/>
        </w:rPr>
      </w:pPr>
      <w:r>
        <w:rPr>
          <w:lang w:val="pt-BR"/>
        </w:rPr>
        <w:t>O método escolhido foi a</w:t>
      </w:r>
      <w:r w:rsidR="00357D60" w:rsidRPr="0032586E">
        <w:rPr>
          <w:lang w:val="pt-BR"/>
        </w:rPr>
        <w:t xml:space="preserve"> pesquisa qualitativa de profundidade para </w:t>
      </w:r>
      <w:r w:rsidR="00357D60" w:rsidRPr="0032586E">
        <w:rPr>
          <w:i/>
          <w:lang w:val="pt-BR"/>
        </w:rPr>
        <w:t>feedback</w:t>
      </w:r>
      <w:r w:rsidR="00357D60" w:rsidRPr="0032586E">
        <w:rPr>
          <w:lang w:val="pt-BR"/>
        </w:rPr>
        <w:t xml:space="preserve"> e checagem de dados, cujo roteiro </w:t>
      </w:r>
      <w:r w:rsidR="00357D60">
        <w:rPr>
          <w:lang w:val="pt-BR"/>
        </w:rPr>
        <w:t>só pô</w:t>
      </w:r>
      <w:r w:rsidR="00357D60" w:rsidRPr="0032586E">
        <w:rPr>
          <w:lang w:val="pt-BR"/>
        </w:rPr>
        <w:t xml:space="preserve">de ser definido com base nos </w:t>
      </w:r>
      <w:r w:rsidR="00357D60" w:rsidRPr="0032586E">
        <w:rPr>
          <w:i/>
          <w:lang w:val="pt-BR"/>
        </w:rPr>
        <w:t>insights</w:t>
      </w:r>
      <w:r w:rsidR="00357D60" w:rsidRPr="0032586E">
        <w:rPr>
          <w:lang w:val="pt-BR"/>
        </w:rPr>
        <w:t xml:space="preserve"> gerados durante a etapa de coleta de dados. As entrevistas foram identificadas, ou seja, neste caso específico foi solicitada a permissão do usuário para a entrevista e sua posterior publicação no projeto de pesquisa. </w:t>
      </w:r>
    </w:p>
    <w:p w14:paraId="3F3344D0" w14:textId="77777777" w:rsidR="006040E4" w:rsidRDefault="00AF5A4D" w:rsidP="00F93AA8">
      <w:pPr>
        <w:pStyle w:val="Heading1"/>
        <w:rPr>
          <w:lang w:val="pt-BR"/>
        </w:rPr>
      </w:pPr>
      <w:r>
        <w:rPr>
          <w:lang w:val="pt-BR"/>
        </w:rPr>
        <w:t>Fundamentação teórica</w:t>
      </w:r>
    </w:p>
    <w:p w14:paraId="2CE3B1E9" w14:textId="389F5E4C" w:rsidR="00AF5A4D" w:rsidRPr="00013175" w:rsidRDefault="00AF5A4D" w:rsidP="00AF5A4D">
      <w:pPr>
        <w:pStyle w:val="NORMALFAE"/>
        <w:rPr>
          <w:lang w:val="pt-BR"/>
        </w:rPr>
      </w:pPr>
      <w:r w:rsidRPr="00013175">
        <w:rPr>
          <w:lang w:val="pt-BR"/>
        </w:rPr>
        <w:t xml:space="preserve">Considerando que o objeto de estudo deste projeto </w:t>
      </w:r>
      <w:r w:rsidR="00390964">
        <w:rPr>
          <w:lang w:val="pt-BR"/>
        </w:rPr>
        <w:t>emerge</w:t>
      </w:r>
      <w:r w:rsidRPr="00013175">
        <w:rPr>
          <w:lang w:val="pt-BR"/>
        </w:rPr>
        <w:t xml:space="preserve"> em um ambiente online, foi importante destacar o comportamento do usuário dentro do ciberespaço, um local onde as informações, oportunidades e presença online trafegam com agilidade e propiciam </w:t>
      </w:r>
      <w:r w:rsidR="00390964">
        <w:rPr>
          <w:lang w:val="pt-BR"/>
        </w:rPr>
        <w:t xml:space="preserve">o surgimento e desenvolvimento </w:t>
      </w:r>
      <w:r w:rsidRPr="00013175">
        <w:rPr>
          <w:lang w:val="pt-BR"/>
        </w:rPr>
        <w:t xml:space="preserve">da inteligência coletiva com base na reciprocidade de conteúdo entre os usuários. </w:t>
      </w:r>
    </w:p>
    <w:p w14:paraId="362D0306" w14:textId="0DC74107" w:rsidR="00AF5A4D" w:rsidRPr="00013175" w:rsidRDefault="00AF5A4D" w:rsidP="00AF5A4D">
      <w:pPr>
        <w:pStyle w:val="NORMALFAE"/>
        <w:rPr>
          <w:lang w:val="pt-BR"/>
        </w:rPr>
      </w:pPr>
      <w:r w:rsidRPr="00013175">
        <w:rPr>
          <w:lang w:val="pt-BR"/>
        </w:rPr>
        <w:t xml:space="preserve">Antes de adentrar o objeto de estudo, foi preciso esclarecer </w:t>
      </w:r>
      <w:r w:rsidR="00390964">
        <w:rPr>
          <w:lang w:val="pt-BR"/>
        </w:rPr>
        <w:t>n</w:t>
      </w:r>
      <w:r w:rsidRPr="00013175">
        <w:rPr>
          <w:lang w:val="pt-BR"/>
        </w:rPr>
        <w:t xml:space="preserve">o que consistia uma rede social na internet. Mais ainda, era preciso entender que mudanças a comunicação </w:t>
      </w:r>
      <w:r w:rsidR="00390964">
        <w:rPr>
          <w:lang w:val="pt-BR"/>
        </w:rPr>
        <w:t>mediada</w:t>
      </w:r>
      <w:r w:rsidRPr="00013175">
        <w:rPr>
          <w:lang w:val="pt-BR"/>
        </w:rPr>
        <w:t xml:space="preserve"> pelo computador trouxe para a sociedade </w:t>
      </w:r>
      <w:r w:rsidR="00390964">
        <w:rPr>
          <w:lang w:val="pt-BR"/>
        </w:rPr>
        <w:t>contemporânea</w:t>
      </w:r>
      <w:r w:rsidRPr="00013175">
        <w:rPr>
          <w:lang w:val="pt-BR"/>
        </w:rPr>
        <w:t xml:space="preserve">. </w:t>
      </w:r>
    </w:p>
    <w:p w14:paraId="77D9CCAD" w14:textId="4FFDC623" w:rsidR="00AF5A4D" w:rsidRPr="00013175" w:rsidRDefault="00AF5A4D" w:rsidP="00AF5A4D">
      <w:pPr>
        <w:pStyle w:val="NORMALFAE"/>
        <w:rPr>
          <w:lang w:val="pt-BR"/>
        </w:rPr>
      </w:pPr>
      <w:r w:rsidRPr="00013175">
        <w:rPr>
          <w:lang w:val="pt-BR"/>
        </w:rPr>
        <w:t xml:space="preserve">Segundo Raquel Recuero </w:t>
      </w:r>
      <w:r w:rsidRPr="00013175">
        <w:rPr>
          <w:rFonts w:eastAsia="Arial"/>
          <w:spacing w:val="-4"/>
          <w:lang w:val="pt-BR"/>
        </w:rPr>
        <w:t>(2008, p. 22) estudar</w:t>
      </w:r>
      <w:r w:rsidRPr="00013175">
        <w:rPr>
          <w:lang w:val="pt-BR"/>
        </w:rPr>
        <w:t xml:space="preserve"> </w:t>
      </w:r>
      <w:r w:rsidRPr="00013175">
        <w:rPr>
          <w:rFonts w:eastAsia="Arial"/>
          <w:spacing w:val="-4"/>
          <w:lang w:val="pt-BR"/>
        </w:rPr>
        <w:t xml:space="preserve">redes sociais é “estudar os padrões de conexões expressos no ciberespaço. É explorar uma metáfora estrutural para compreender elementos dinâmicos e de composição dos grupos sociais”. </w:t>
      </w:r>
      <w:r w:rsidRPr="00013175">
        <w:rPr>
          <w:lang w:val="pt-BR"/>
        </w:rPr>
        <w:t xml:space="preserve">Ela também </w:t>
      </w:r>
      <w:r w:rsidR="005D5184">
        <w:rPr>
          <w:lang w:val="pt-BR"/>
        </w:rPr>
        <w:t>apresenta a definição de</w:t>
      </w:r>
      <w:r w:rsidRPr="00013175">
        <w:rPr>
          <w:lang w:val="pt-BR"/>
        </w:rPr>
        <w:t xml:space="preserve"> uma rede social como</w:t>
      </w:r>
      <w:r w:rsidR="005D5184">
        <w:rPr>
          <w:lang w:val="pt-BR"/>
        </w:rPr>
        <w:t xml:space="preserve"> sendo</w:t>
      </w:r>
      <w:r w:rsidRPr="00013175">
        <w:rPr>
          <w:lang w:val="pt-BR"/>
        </w:rPr>
        <w:t xml:space="preserve"> “</w:t>
      </w:r>
      <w:r w:rsidRPr="00013175">
        <w:rPr>
          <w:rFonts w:eastAsia="Arial"/>
          <w:lang w:val="pt-BR"/>
        </w:rPr>
        <w:t>um conjunto de dois elementos: atores (pessoas, instituições ou grupos; os nós da rede) e suas conexões (interações ou laços sociais)” (</w:t>
      </w:r>
      <w:proofErr w:type="spellStart"/>
      <w:r w:rsidRPr="00013175">
        <w:rPr>
          <w:rFonts w:eastAsia="Arial"/>
          <w:lang w:val="pt-BR"/>
        </w:rPr>
        <w:t>WASSERMAN</w:t>
      </w:r>
      <w:proofErr w:type="spellEnd"/>
      <w:r w:rsidRPr="00013175">
        <w:rPr>
          <w:rFonts w:eastAsia="Arial"/>
          <w:lang w:val="pt-BR"/>
        </w:rPr>
        <w:t xml:space="preserve"> e </w:t>
      </w:r>
      <w:proofErr w:type="spellStart"/>
      <w:r w:rsidRPr="00013175">
        <w:rPr>
          <w:rFonts w:eastAsia="Arial"/>
          <w:lang w:val="pt-BR"/>
        </w:rPr>
        <w:t>FAUST</w:t>
      </w:r>
      <w:proofErr w:type="spellEnd"/>
      <w:r w:rsidRPr="00013175">
        <w:rPr>
          <w:rFonts w:eastAsia="Arial"/>
          <w:lang w:val="pt-BR"/>
        </w:rPr>
        <w:t xml:space="preserve">, 1994; </w:t>
      </w:r>
      <w:proofErr w:type="spellStart"/>
      <w:r w:rsidRPr="00013175">
        <w:rPr>
          <w:rFonts w:eastAsia="Arial"/>
          <w:lang w:val="pt-BR"/>
        </w:rPr>
        <w:t>DEGENNE</w:t>
      </w:r>
      <w:proofErr w:type="spellEnd"/>
      <w:r w:rsidRPr="00013175">
        <w:rPr>
          <w:rFonts w:eastAsia="Arial"/>
          <w:lang w:val="pt-BR"/>
        </w:rPr>
        <w:t xml:space="preserve"> e </w:t>
      </w:r>
      <w:proofErr w:type="spellStart"/>
      <w:r w:rsidRPr="00013175">
        <w:rPr>
          <w:rFonts w:eastAsia="Arial"/>
          <w:lang w:val="pt-BR"/>
        </w:rPr>
        <w:t>FORSE</w:t>
      </w:r>
      <w:proofErr w:type="spellEnd"/>
      <w:r w:rsidRPr="00013175">
        <w:rPr>
          <w:rFonts w:eastAsia="Arial"/>
          <w:lang w:val="pt-BR"/>
        </w:rPr>
        <w:t>, 1999, apud RECUERO, 2008, p. 24).</w:t>
      </w:r>
    </w:p>
    <w:p w14:paraId="798DFE55" w14:textId="1D3AAAB7" w:rsidR="00AF5A4D" w:rsidRPr="00013175" w:rsidRDefault="00AF5A4D" w:rsidP="00AF5A4D">
      <w:pPr>
        <w:pStyle w:val="NORMALFAE"/>
        <w:rPr>
          <w:lang w:val="pt-BR"/>
        </w:rPr>
      </w:pPr>
      <w:r w:rsidRPr="00013175">
        <w:rPr>
          <w:lang w:val="pt-BR"/>
        </w:rPr>
        <w:t>Não é difícil entender p</w:t>
      </w:r>
      <w:r w:rsidR="005D5184">
        <w:rPr>
          <w:lang w:val="pt-BR"/>
        </w:rPr>
        <w:t>orque os atores levam esse nome, já que</w:t>
      </w:r>
      <w:r w:rsidRPr="00013175">
        <w:rPr>
          <w:lang w:val="pt-BR"/>
        </w:rPr>
        <w:t xml:space="preserve"> “</w:t>
      </w:r>
      <w:r w:rsidR="005D5184">
        <w:rPr>
          <w:lang w:val="pt-BR"/>
        </w:rPr>
        <w:t>é</w:t>
      </w:r>
      <w:r w:rsidRPr="00013175">
        <w:rPr>
          <w:lang w:val="pt-BR"/>
        </w:rPr>
        <w:t xml:space="preserve"> preciso ser “visto”</w:t>
      </w:r>
      <w:r w:rsidR="005D5184">
        <w:rPr>
          <w:lang w:val="pt-BR"/>
        </w:rPr>
        <w:t xml:space="preserve"> para existir no ciberespaço” </w:t>
      </w:r>
      <w:r w:rsidRPr="00013175">
        <w:rPr>
          <w:lang w:val="pt-BR"/>
        </w:rPr>
        <w:t xml:space="preserve">(RECUERO, 2008, p. 27). São as expressões, os rastros que esses indivíduos deixam online que permitem analisar </w:t>
      </w:r>
      <w:r w:rsidR="005D5184">
        <w:rPr>
          <w:lang w:val="pt-BR"/>
        </w:rPr>
        <w:t>suas relações e seu significado. Significado esse</w:t>
      </w:r>
      <w:r w:rsidRPr="00013175">
        <w:rPr>
          <w:lang w:val="pt-BR"/>
        </w:rPr>
        <w:t xml:space="preserve"> que começa pela construção da imagem que se quer </w:t>
      </w:r>
      <w:r w:rsidRPr="00013175">
        <w:rPr>
          <w:lang w:val="pt-BR"/>
        </w:rPr>
        <w:lastRenderedPageBreak/>
        <w:t>passar ao outro, por meio da construção de “perfis” onde são expostos gostos e outras preferências que constroem essa percepção aos que ali visitam</w:t>
      </w:r>
      <w:r w:rsidR="005D5184">
        <w:rPr>
          <w:lang w:val="pt-BR"/>
        </w:rPr>
        <w:t>, Como uma história contada pelos próprios protagonistas, esses atores desenvolvem e se utilizam de estratégias de “ciber-representação” (VIANA, 2009) para construir textualmente a imagem que pretendem projetar de si</w:t>
      </w:r>
      <w:r w:rsidRPr="00013175">
        <w:rPr>
          <w:lang w:val="pt-BR"/>
        </w:rPr>
        <w:t>.</w:t>
      </w:r>
    </w:p>
    <w:p w14:paraId="5762FBE3" w14:textId="540CE509" w:rsidR="00AF5A4D" w:rsidRPr="00013175" w:rsidRDefault="00AF5A4D" w:rsidP="00AF5A4D">
      <w:pPr>
        <w:pStyle w:val="NORMALFAE"/>
        <w:rPr>
          <w:lang w:val="pt-BR"/>
        </w:rPr>
      </w:pPr>
      <w:r w:rsidRPr="00013175">
        <w:rPr>
          <w:lang w:val="pt-BR"/>
        </w:rPr>
        <w:t>Esses atores escolhem s</w:t>
      </w:r>
      <w:r w:rsidR="00C31883">
        <w:rPr>
          <w:lang w:val="pt-BR"/>
        </w:rPr>
        <w:t>e expressar</w:t>
      </w:r>
      <w:r w:rsidRPr="00013175">
        <w:rPr>
          <w:lang w:val="pt-BR"/>
        </w:rPr>
        <w:t xml:space="preserve"> de acordo com suas experiências prévias e </w:t>
      </w:r>
      <w:r w:rsidR="00C31883">
        <w:rPr>
          <w:lang w:val="pt-BR"/>
        </w:rPr>
        <w:t xml:space="preserve">na plataforma observada isso pode ser comparado ao </w:t>
      </w:r>
      <w:r w:rsidRPr="00013175">
        <w:rPr>
          <w:lang w:val="pt-BR"/>
        </w:rPr>
        <w:t>seu repertório</w:t>
      </w:r>
      <w:r w:rsidR="00C31883">
        <w:rPr>
          <w:lang w:val="pt-BR"/>
        </w:rPr>
        <w:t>,</w:t>
      </w:r>
      <w:r w:rsidRPr="00013175">
        <w:rPr>
          <w:lang w:val="pt-BR"/>
        </w:rPr>
        <w:t xml:space="preserve"> que se reflete em resenhas autorais dos filmes a</w:t>
      </w:r>
      <w:r w:rsidR="00C31883">
        <w:rPr>
          <w:lang w:val="pt-BR"/>
        </w:rPr>
        <w:t>ssistidos. Como Jenkins explica,</w:t>
      </w:r>
    </w:p>
    <w:p w14:paraId="0B661ACB" w14:textId="37213584" w:rsidR="00AF5A4D" w:rsidRPr="00FD3692" w:rsidRDefault="00AF5A4D" w:rsidP="00AF5A4D">
      <w:pPr>
        <w:pStyle w:val="ColorfulGrid-Accent11"/>
      </w:pPr>
      <w:r w:rsidRPr="00FD3692">
        <w:t>A convergência ocorre dentro dos cérebros de consumidores individuais e em suas interações sociais com outros. Cada um de nós constrói a própria mitologia pessoal, a partir de pedaços e fragmentos de informações extraídos do fluxo midiático e transformados em recursos através dos quais compreendemos</w:t>
      </w:r>
      <w:r w:rsidR="00C31883">
        <w:t xml:space="preserve"> nossa vida cotidiana. (</w:t>
      </w:r>
      <w:r w:rsidRPr="00FD3692">
        <w:t>2008, p</w:t>
      </w:r>
      <w:r>
        <w:t xml:space="preserve">. </w:t>
      </w:r>
      <w:r w:rsidRPr="00FD3692">
        <w:t>30)</w:t>
      </w:r>
    </w:p>
    <w:p w14:paraId="671EA3BA" w14:textId="34BE2303" w:rsidR="00AF5A4D" w:rsidRPr="00013175" w:rsidRDefault="00AF5A4D" w:rsidP="00AF5A4D">
      <w:pPr>
        <w:pStyle w:val="NORMALFAE"/>
        <w:rPr>
          <w:lang w:val="pt-BR"/>
        </w:rPr>
      </w:pPr>
      <w:r w:rsidRPr="00013175">
        <w:rPr>
          <w:lang w:val="pt-BR"/>
        </w:rPr>
        <w:t xml:space="preserve">Pierre Lévy, </w:t>
      </w:r>
      <w:r w:rsidR="00C31883">
        <w:rPr>
          <w:lang w:val="pt-BR"/>
        </w:rPr>
        <w:t>([</w:t>
      </w:r>
      <w:r w:rsidRPr="00013175">
        <w:rPr>
          <w:lang w:val="pt-BR"/>
        </w:rPr>
        <w:t>199</w:t>
      </w:r>
      <w:r w:rsidR="00C31883">
        <w:rPr>
          <w:lang w:val="pt-BR"/>
        </w:rPr>
        <w:t>7] 1999)</w:t>
      </w:r>
      <w:r w:rsidRPr="00013175">
        <w:rPr>
          <w:shd w:val="clear" w:color="auto" w:fill="FFFFFF"/>
          <w:lang w:val="pt-BR"/>
        </w:rPr>
        <w:t xml:space="preserve">, define </w:t>
      </w:r>
      <w:r w:rsidRPr="00013175">
        <w:rPr>
          <w:lang w:val="pt-BR"/>
        </w:rPr>
        <w:t xml:space="preserve">este novo ambiente como um espaço de comunicação, onde grandes volumes </w:t>
      </w:r>
      <w:r>
        <w:rPr>
          <w:lang w:val="pt-BR"/>
        </w:rPr>
        <w:t>d</w:t>
      </w:r>
      <w:r w:rsidRPr="00013175">
        <w:rPr>
          <w:lang w:val="pt-BR"/>
        </w:rPr>
        <w:t xml:space="preserve">e informações, oportunidades e a presença de reciprocidade trafegam em um ambiente gerado pela interconexão dos computadores, especificadamente na internet. O ciberespaço oportuniza novas formas de conhecimento, novos sentidos à humanidade e, além de tudo, proporciona grandes mudanças no comportamento em uma escala mundial, sendo algo mais consistente do que puramente a evolução tecnológica. Algo denominado por ele como </w:t>
      </w:r>
      <w:r w:rsidRPr="00013175">
        <w:rPr>
          <w:i/>
          <w:lang w:val="pt-BR"/>
        </w:rPr>
        <w:t>Cibercultura</w:t>
      </w:r>
      <w:r w:rsidRPr="00013175">
        <w:rPr>
          <w:lang w:val="pt-BR"/>
        </w:rPr>
        <w:t xml:space="preserve"> permeia o ambiente e é um dos principais fluxos ativos do ambiente.</w:t>
      </w:r>
    </w:p>
    <w:p w14:paraId="1D7C0970" w14:textId="77777777" w:rsidR="00AF5A4D" w:rsidRPr="00710B9E" w:rsidRDefault="00AF5A4D" w:rsidP="00AF5A4D">
      <w:pPr>
        <w:pStyle w:val="ColorfulGrid-Accent11"/>
        <w:rPr>
          <w:shd w:val="clear" w:color="auto" w:fill="FFFFFF"/>
        </w:rPr>
      </w:pPr>
      <w:r w:rsidRPr="00710B9E">
        <w:rPr>
          <w:shd w:val="clear" w:color="auto" w:fill="FFFFFF"/>
        </w:rPr>
        <w:t>O termo [ciberespaço] especifica não apenas a infraestrutura material da comunicação digital, mas também o universo oceânico de informação que ela abriga, assim como os seres humanos que navegam e alimentam esse universo. Quanto ao neologismo ‘cibercultura’, especifica aqui o conjunto de técnicas (materiais e intelectuais), de práticas, de atitudes, de modos de pensamento e de valores que se desenvolvem juntamente com o crescimento do ciberespaço. (LÉVY, 1999, p. 17).</w:t>
      </w:r>
    </w:p>
    <w:p w14:paraId="3A82D29F" w14:textId="77777777" w:rsidR="00AF5A4D" w:rsidRPr="00013175" w:rsidRDefault="00AF5A4D" w:rsidP="00AF5A4D">
      <w:pPr>
        <w:pStyle w:val="NORMALFAE"/>
        <w:rPr>
          <w:shd w:val="clear" w:color="auto" w:fill="FFFFFF"/>
          <w:lang w:val="pt-BR"/>
        </w:rPr>
      </w:pPr>
      <w:r w:rsidRPr="00013175">
        <w:rPr>
          <w:shd w:val="clear" w:color="auto" w:fill="FFFFFF"/>
          <w:lang w:val="pt-BR"/>
        </w:rPr>
        <w:t>A cibercultura está presente em todo ciberespaço e é alimentada pel</w:t>
      </w:r>
      <w:r>
        <w:rPr>
          <w:shd w:val="clear" w:color="auto" w:fill="FFFFFF"/>
          <w:lang w:val="pt-BR"/>
        </w:rPr>
        <w:t>o movimento do próprio ambiente e por</w:t>
      </w:r>
      <w:r w:rsidRPr="00013175">
        <w:rPr>
          <w:shd w:val="clear" w:color="auto" w:fill="FFFFFF"/>
          <w:lang w:val="pt-BR"/>
        </w:rPr>
        <w:t xml:space="preserve"> trocas de infor</w:t>
      </w:r>
      <w:r>
        <w:rPr>
          <w:shd w:val="clear" w:color="auto" w:fill="FFFFFF"/>
          <w:lang w:val="pt-BR"/>
        </w:rPr>
        <w:t>mação. N</w:t>
      </w:r>
      <w:r w:rsidRPr="00013175">
        <w:rPr>
          <w:shd w:val="clear" w:color="auto" w:fill="FFFFFF"/>
          <w:lang w:val="pt-BR"/>
        </w:rPr>
        <w:t>esta condição</w:t>
      </w:r>
      <w:r>
        <w:rPr>
          <w:shd w:val="clear" w:color="auto" w:fill="FFFFFF"/>
          <w:lang w:val="pt-BR"/>
        </w:rPr>
        <w:t>,</w:t>
      </w:r>
      <w:r w:rsidRPr="00013175">
        <w:rPr>
          <w:shd w:val="clear" w:color="auto" w:fill="FFFFFF"/>
          <w:lang w:val="pt-BR"/>
        </w:rPr>
        <w:t xml:space="preserve"> todos usuários estão propensos a um processo de universalização da cibercultura.</w:t>
      </w:r>
      <w:r>
        <w:rPr>
          <w:shd w:val="clear" w:color="auto" w:fill="FFFFFF"/>
          <w:lang w:val="pt-BR"/>
        </w:rPr>
        <w:t xml:space="preserve"> Para Lévy (1999, </w:t>
      </w:r>
      <w:proofErr w:type="spellStart"/>
      <w:r>
        <w:rPr>
          <w:shd w:val="clear" w:color="auto" w:fill="FFFFFF"/>
          <w:lang w:val="pt-BR"/>
        </w:rPr>
        <w:t>p.11</w:t>
      </w:r>
      <w:proofErr w:type="spellEnd"/>
      <w:r>
        <w:rPr>
          <w:shd w:val="clear" w:color="auto" w:fill="FFFFFF"/>
          <w:lang w:val="pt-BR"/>
        </w:rPr>
        <w:t xml:space="preserve">), </w:t>
      </w:r>
      <w:r w:rsidRPr="00013175">
        <w:rPr>
          <w:shd w:val="clear" w:color="auto" w:fill="FFFFFF"/>
          <w:lang w:val="pt-BR"/>
        </w:rPr>
        <w:t xml:space="preserve">o crescimento deste ambiente é fruto das diferentes formas de comunicação que o ciberespaço propicia aos jovens que estão dispostos a </w:t>
      </w:r>
      <w:r w:rsidRPr="00013175">
        <w:rPr>
          <w:shd w:val="clear" w:color="auto" w:fill="FFFFFF"/>
          <w:lang w:val="pt-BR"/>
        </w:rPr>
        <w:lastRenderedPageBreak/>
        <w:t>experimentá-las e compartilh</w:t>
      </w:r>
      <w:r>
        <w:rPr>
          <w:shd w:val="clear" w:color="auto" w:fill="FFFFFF"/>
          <w:lang w:val="pt-BR"/>
        </w:rPr>
        <w:t xml:space="preserve">á-las em diversos planos seja econômico, político, cultural ou </w:t>
      </w:r>
      <w:r w:rsidRPr="00013175">
        <w:rPr>
          <w:shd w:val="clear" w:color="auto" w:fill="FFFFFF"/>
          <w:lang w:val="pt-BR"/>
        </w:rPr>
        <w:t xml:space="preserve">humano. </w:t>
      </w:r>
    </w:p>
    <w:p w14:paraId="47D6FBCC" w14:textId="77777777" w:rsidR="00AF5A4D" w:rsidRDefault="00AF5A4D" w:rsidP="00AF5A4D">
      <w:pPr>
        <w:pStyle w:val="ColorfulGrid-Accent11"/>
        <w:rPr>
          <w:shd w:val="clear" w:color="auto" w:fill="FFFFFF"/>
        </w:rPr>
      </w:pPr>
      <w:r w:rsidRPr="00710B9E">
        <w:rPr>
          <w:shd w:val="clear" w:color="auto" w:fill="FFFFFF"/>
        </w:rPr>
        <w:t>O ciberespaço (que também chamarei de ‘rede’) é o novo meio de comunicação que surge da interconexão mundial dos computadores. O termo especifica não apenas a infra-estrutura material da comunicação digital, mas também o universo oceânico de informações que ela abriga, assim como os seres humanos que navegam e alimentam esse universo. Quanto ao neologismo ‘cibercultura’, especifica aqui o conjunto de técnicas (materiais e intelectuais), de práticas, de atitudes, de modos de pensamento e de valores que se desenvolvem juntamente com</w:t>
      </w:r>
      <w:r>
        <w:rPr>
          <w:shd w:val="clear" w:color="auto" w:fill="FFFFFF"/>
        </w:rPr>
        <w:t xml:space="preserve"> o crescimento do ciberespaço.  (LÉVY, 1999, p.15)</w:t>
      </w:r>
    </w:p>
    <w:p w14:paraId="1D869961" w14:textId="1A3D793C" w:rsidR="00AF5A4D" w:rsidRPr="00013175" w:rsidRDefault="00AF5A4D" w:rsidP="00AF5A4D">
      <w:pPr>
        <w:pStyle w:val="NORMALFAE"/>
        <w:rPr>
          <w:lang w:val="pt-BR"/>
        </w:rPr>
      </w:pPr>
      <w:r w:rsidRPr="00013175">
        <w:rPr>
          <w:lang w:val="pt-BR"/>
        </w:rPr>
        <w:t>Sendo as representações</w:t>
      </w:r>
      <w:r w:rsidR="00C15937">
        <w:rPr>
          <w:lang w:val="pt-BR"/>
        </w:rPr>
        <w:t>,</w:t>
      </w:r>
      <w:r w:rsidRPr="00013175">
        <w:rPr>
          <w:lang w:val="pt-BR"/>
        </w:rPr>
        <w:t xml:space="preserve"> que possibilitam as interações no ciberespaço, quando os atores se comunicam em rede, é estabelecida uma interação, observável por aqueles que participam da rede. “A interação seria a matéria-prima das relações e dos laços sociais.” (RECUERO, 2008, p. 30) Considerando que as interações </w:t>
      </w:r>
      <w:r w:rsidR="00C15937">
        <w:rPr>
          <w:lang w:val="pt-BR"/>
        </w:rPr>
        <w:t xml:space="preserve">fazem parte de um conjunto de ações relacionais que </w:t>
      </w:r>
      <w:r w:rsidRPr="00013175">
        <w:rPr>
          <w:lang w:val="pt-BR"/>
        </w:rPr>
        <w:t xml:space="preserve">podem ser </w:t>
      </w:r>
      <w:r w:rsidR="00C15937">
        <w:rPr>
          <w:lang w:val="pt-BR"/>
        </w:rPr>
        <w:t>de</w:t>
      </w:r>
      <w:r w:rsidRPr="00013175">
        <w:rPr>
          <w:lang w:val="pt-BR"/>
        </w:rPr>
        <w:t xml:space="preserve"> competição, </w:t>
      </w:r>
      <w:r w:rsidR="00C15937">
        <w:rPr>
          <w:lang w:val="pt-BR"/>
        </w:rPr>
        <w:t xml:space="preserve">de </w:t>
      </w:r>
      <w:r w:rsidRPr="00013175">
        <w:rPr>
          <w:lang w:val="pt-BR"/>
        </w:rPr>
        <w:t xml:space="preserve">cooperação e </w:t>
      </w:r>
      <w:r w:rsidR="00C15937">
        <w:rPr>
          <w:lang w:val="pt-BR"/>
        </w:rPr>
        <w:t>de conflito, temos que “o</w:t>
      </w:r>
      <w:r w:rsidRPr="00013175">
        <w:rPr>
          <w:lang w:val="pt-BR"/>
        </w:rPr>
        <w:t xml:space="preserve"> conjunto das interações sociais forma relações sociais” (RECUERO, 2008, p. 36) E por fim, “a relação é considerada a unidade básica de análise em uma rede social” (RECUERO, 2008, p. 37)</w:t>
      </w:r>
    </w:p>
    <w:p w14:paraId="4FB6D0AA" w14:textId="75B2D6AD" w:rsidR="00AF5A4D" w:rsidRPr="00013175" w:rsidRDefault="00AF5A4D" w:rsidP="00AF5A4D">
      <w:pPr>
        <w:pStyle w:val="NORMALFAE"/>
        <w:rPr>
          <w:lang w:val="pt-BR"/>
        </w:rPr>
      </w:pPr>
      <w:r w:rsidRPr="00013175">
        <w:rPr>
          <w:lang w:val="pt-BR"/>
        </w:rPr>
        <w:t>Por isso, é necessário compreender a interatividade</w:t>
      </w:r>
      <w:r w:rsidR="00837BDB">
        <w:rPr>
          <w:lang w:val="pt-BR"/>
        </w:rPr>
        <w:t xml:space="preserve"> como aspecto</w:t>
      </w:r>
      <w:r w:rsidRPr="00013175">
        <w:rPr>
          <w:lang w:val="pt-BR"/>
        </w:rPr>
        <w:t xml:space="preserve"> que permeia as relações que acontecem no ciberespaço, em decorrência da cibercultura. Em diversos campos de estudo, Primo e Cassol (1999, p. 67) a definem como relações e influências mútuas entre dois ou mais fatores. Isto é, cada fator altera o outro, a si próprio e também a relação existente entre eles”.</w:t>
      </w:r>
    </w:p>
    <w:p w14:paraId="336FECF7" w14:textId="3076927A" w:rsidR="00AF5A4D" w:rsidRPr="00013175" w:rsidRDefault="00AF5A4D" w:rsidP="00AF5A4D">
      <w:pPr>
        <w:pStyle w:val="NORMALFAE"/>
        <w:rPr>
          <w:lang w:val="pt-BR" w:eastAsia="x-none"/>
        </w:rPr>
      </w:pPr>
      <w:r w:rsidRPr="00013175">
        <w:rPr>
          <w:lang w:val="pt-BR"/>
        </w:rPr>
        <w:t>A</w:t>
      </w:r>
      <w:r w:rsidR="00E15BDE">
        <w:rPr>
          <w:lang w:val="pt-BR"/>
        </w:rPr>
        <w:t>ssim</w:t>
      </w:r>
      <w:r w:rsidRPr="00013175">
        <w:rPr>
          <w:lang w:val="pt-BR"/>
        </w:rPr>
        <w:t xml:space="preserve"> plataforma </w:t>
      </w:r>
      <w:proofErr w:type="spellStart"/>
      <w:r w:rsidRPr="007E53F6">
        <w:rPr>
          <w:i/>
          <w:lang w:val="pt-BR"/>
        </w:rPr>
        <w:t>Filmow</w:t>
      </w:r>
      <w:proofErr w:type="spellEnd"/>
      <w:r w:rsidRPr="00013175">
        <w:rPr>
          <w:lang w:val="pt-BR"/>
        </w:rPr>
        <w:t>, por ser considerada um site de rede social de filmes, apresenta características de uma interação mútua, em que seus participantes podem modificar o ambiente, tecendo comentários, assim como modificar comportamento do outro fazendo recomendações.</w:t>
      </w:r>
    </w:p>
    <w:p w14:paraId="67E28616" w14:textId="77777777" w:rsidR="00F93AA8" w:rsidRPr="00CA4E4A" w:rsidRDefault="00357D60" w:rsidP="00F93AA8">
      <w:pPr>
        <w:pStyle w:val="Heading1"/>
        <w:rPr>
          <w:lang w:val="pt-BR"/>
        </w:rPr>
      </w:pPr>
      <w:r>
        <w:rPr>
          <w:lang w:val="pt-BR"/>
        </w:rPr>
        <w:t>Apresentação e análise de dados</w:t>
      </w:r>
      <w:r w:rsidR="00F93AA8" w:rsidRPr="00CA4E4A">
        <w:rPr>
          <w:lang w:val="pt-BR"/>
        </w:rPr>
        <w:t xml:space="preserve">: </w:t>
      </w:r>
    </w:p>
    <w:p w14:paraId="783EE955" w14:textId="7614DC2F" w:rsidR="00357D60" w:rsidRDefault="00357D60" w:rsidP="00357D60">
      <w:pPr>
        <w:rPr>
          <w:highlight w:val="white"/>
        </w:rPr>
      </w:pPr>
      <w:r>
        <w:rPr>
          <w:highlight w:val="white"/>
        </w:rPr>
        <w:t>Partindo dos dados coletados durante o período de 12 a 25 de julho de 2015, obteve-se um total de 483 menções</w:t>
      </w:r>
      <w:r w:rsidR="00DD1745">
        <w:rPr>
          <w:highlight w:val="white"/>
        </w:rPr>
        <w:t xml:space="preserve">, </w:t>
      </w:r>
      <w:r>
        <w:rPr>
          <w:highlight w:val="white"/>
        </w:rPr>
        <w:t xml:space="preserve">representadas na TABELA 2 </w:t>
      </w:r>
      <w:r w:rsidR="00DD1745">
        <w:rPr>
          <w:highlight w:val="white"/>
        </w:rPr>
        <w:t>através d</w:t>
      </w:r>
      <w:r>
        <w:rPr>
          <w:highlight w:val="white"/>
        </w:rPr>
        <w:t xml:space="preserve">a soma de comentários e menções, </w:t>
      </w:r>
      <w:r w:rsidR="00DD1745">
        <w:rPr>
          <w:highlight w:val="white"/>
        </w:rPr>
        <w:t xml:space="preserve">de acordo com </w:t>
      </w:r>
      <w:r>
        <w:rPr>
          <w:highlight w:val="white"/>
        </w:rPr>
        <w:t>decisão metodológica real</w:t>
      </w:r>
      <w:r w:rsidR="00DD1745">
        <w:rPr>
          <w:highlight w:val="white"/>
        </w:rPr>
        <w:t xml:space="preserve">izada ao longo da </w:t>
      </w:r>
      <w:r w:rsidR="00DD1745">
        <w:rPr>
          <w:highlight w:val="white"/>
        </w:rPr>
        <w:lastRenderedPageBreak/>
        <w:t>pesquisa</w:t>
      </w:r>
      <w:r>
        <w:rPr>
          <w:highlight w:val="white"/>
        </w:rPr>
        <w:t xml:space="preserve">, sendo 17 para a página do filme </w:t>
      </w:r>
      <w:r w:rsidRPr="00842CE5">
        <w:rPr>
          <w:i/>
          <w:highlight w:val="white"/>
        </w:rPr>
        <w:t>O Sal da Terra</w:t>
      </w:r>
      <w:r>
        <w:rPr>
          <w:highlight w:val="white"/>
        </w:rPr>
        <w:t xml:space="preserve">, 69 para a página do filme </w:t>
      </w:r>
      <w:proofErr w:type="spellStart"/>
      <w:r w:rsidRPr="00842CE5">
        <w:rPr>
          <w:i/>
          <w:highlight w:val="white"/>
        </w:rPr>
        <w:t>Whiplash</w:t>
      </w:r>
      <w:proofErr w:type="spellEnd"/>
      <w:r>
        <w:rPr>
          <w:highlight w:val="white"/>
        </w:rPr>
        <w:t xml:space="preserve"> e 397 para a página do filme </w:t>
      </w:r>
      <w:proofErr w:type="spellStart"/>
      <w:r w:rsidRPr="00842CE5">
        <w:rPr>
          <w:i/>
          <w:highlight w:val="white"/>
        </w:rPr>
        <w:t>Mad</w:t>
      </w:r>
      <w:proofErr w:type="spellEnd"/>
      <w:r w:rsidRPr="00842CE5">
        <w:rPr>
          <w:i/>
          <w:highlight w:val="white"/>
        </w:rPr>
        <w:t xml:space="preserve"> Max</w:t>
      </w:r>
      <w:r>
        <w:rPr>
          <w:highlight w:val="white"/>
        </w:rPr>
        <w:t xml:space="preserve">. </w:t>
      </w:r>
    </w:p>
    <w:p w14:paraId="208A5EF0" w14:textId="77777777" w:rsidR="00357D60" w:rsidRPr="00786093" w:rsidRDefault="00357D60" w:rsidP="00357D60">
      <w:pPr>
        <w:rPr>
          <w:sz w:val="10"/>
          <w:szCs w:val="20"/>
          <w:highlight w:val="white"/>
        </w:rPr>
      </w:pPr>
    </w:p>
    <w:p w14:paraId="7768D6CE" w14:textId="77777777" w:rsidR="00357D60" w:rsidRDefault="00357D60" w:rsidP="00357D60">
      <w:pPr>
        <w:pStyle w:val="TextoQUADRO"/>
        <w:jc w:val="center"/>
      </w:pPr>
      <w:bookmarkStart w:id="1" w:name="_Toc436073613"/>
      <w:r w:rsidRPr="00786093">
        <w:t xml:space="preserve">TABELA </w:t>
      </w:r>
      <w:r>
        <w:t>2</w:t>
      </w:r>
      <w:r w:rsidRPr="00786093">
        <w:t xml:space="preserve"> - Total de itens coletados</w:t>
      </w:r>
      <w:bookmarkEnd w:id="1"/>
    </w:p>
    <w:tbl>
      <w:tblPr>
        <w:tblW w:w="6419" w:type="dxa"/>
        <w:jc w:val="center"/>
        <w:tblInd w:w="-876"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2291"/>
        <w:gridCol w:w="1376"/>
        <w:gridCol w:w="1376"/>
        <w:gridCol w:w="1376"/>
      </w:tblGrid>
      <w:tr w:rsidR="00357D60" w14:paraId="10EF68B8" w14:textId="77777777" w:rsidTr="00832106">
        <w:trPr>
          <w:trHeight w:val="212"/>
          <w:jc w:val="center"/>
        </w:trPr>
        <w:tc>
          <w:tcPr>
            <w:tcW w:w="2291"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C0590D4" w14:textId="77777777" w:rsidR="00357D60" w:rsidRPr="00786093" w:rsidRDefault="00357D60" w:rsidP="00357D60">
            <w:pPr>
              <w:pStyle w:val="TextoQUADRO"/>
              <w:spacing w:line="276" w:lineRule="auto"/>
              <w:rPr>
                <w:b/>
              </w:rPr>
            </w:pPr>
          </w:p>
        </w:tc>
        <w:tc>
          <w:tcPr>
            <w:tcW w:w="1376" w:type="dxa"/>
            <w:tcBorders>
              <w:top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C91CF62" w14:textId="77777777" w:rsidR="00357D60" w:rsidRPr="00786093" w:rsidRDefault="00357D60" w:rsidP="00357D60">
            <w:pPr>
              <w:pStyle w:val="TextoQUADRO"/>
              <w:spacing w:line="276" w:lineRule="auto"/>
              <w:rPr>
                <w:b/>
              </w:rPr>
            </w:pPr>
            <w:r w:rsidRPr="00786093">
              <w:rPr>
                <w:b/>
              </w:rPr>
              <w:t xml:space="preserve">O Sal da Terra </w:t>
            </w:r>
          </w:p>
        </w:tc>
        <w:tc>
          <w:tcPr>
            <w:tcW w:w="1376" w:type="dxa"/>
            <w:tcBorders>
              <w:top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CDCF8D" w14:textId="77777777" w:rsidR="00357D60" w:rsidRPr="00786093" w:rsidRDefault="00357D60" w:rsidP="00357D60">
            <w:pPr>
              <w:pStyle w:val="TextoQUADRO"/>
              <w:spacing w:line="276" w:lineRule="auto"/>
              <w:rPr>
                <w:b/>
              </w:rPr>
            </w:pPr>
            <w:proofErr w:type="spellStart"/>
            <w:r w:rsidRPr="00786093">
              <w:rPr>
                <w:b/>
              </w:rPr>
              <w:t>Whiplash</w:t>
            </w:r>
            <w:proofErr w:type="spellEnd"/>
          </w:p>
        </w:tc>
        <w:tc>
          <w:tcPr>
            <w:tcW w:w="1376" w:type="dxa"/>
            <w:tcBorders>
              <w:top w:val="single" w:sz="6" w:space="0" w:color="000000"/>
              <w:bottom w:val="single" w:sz="6" w:space="0" w:color="000000"/>
              <w:right w:val="single" w:sz="6" w:space="0" w:color="000000"/>
            </w:tcBorders>
            <w:vAlign w:val="center"/>
          </w:tcPr>
          <w:p w14:paraId="42A00BBF" w14:textId="77777777" w:rsidR="00357D60" w:rsidRPr="00786093" w:rsidRDefault="00357D60" w:rsidP="00357D60">
            <w:pPr>
              <w:pStyle w:val="TextoQUADRO"/>
              <w:spacing w:line="276" w:lineRule="auto"/>
              <w:rPr>
                <w:b/>
              </w:rPr>
            </w:pPr>
            <w:proofErr w:type="spellStart"/>
            <w:r w:rsidRPr="00786093">
              <w:rPr>
                <w:b/>
              </w:rPr>
              <w:t>Mad</w:t>
            </w:r>
            <w:proofErr w:type="spellEnd"/>
            <w:r w:rsidRPr="00786093">
              <w:rPr>
                <w:b/>
              </w:rPr>
              <w:t xml:space="preserve"> Max</w:t>
            </w:r>
          </w:p>
        </w:tc>
      </w:tr>
      <w:tr w:rsidR="00357D60" w14:paraId="4E14C111" w14:textId="77777777" w:rsidTr="00832106">
        <w:trPr>
          <w:trHeight w:val="333"/>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B911583" w14:textId="77777777" w:rsidR="00357D60" w:rsidRPr="00786093" w:rsidRDefault="00357D60" w:rsidP="00357D60">
            <w:pPr>
              <w:pStyle w:val="TextoQUADRO"/>
              <w:spacing w:line="276" w:lineRule="auto"/>
              <w:rPr>
                <w:b/>
              </w:rPr>
            </w:pPr>
            <w:r w:rsidRPr="00786093">
              <w:rPr>
                <w:b/>
              </w:rPr>
              <w:t>Semana</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7F3250C" w14:textId="77777777" w:rsidR="00357D60" w:rsidRPr="00786093" w:rsidRDefault="00357D60" w:rsidP="00357D60">
            <w:pPr>
              <w:pStyle w:val="TextoQUADRO"/>
              <w:spacing w:line="276" w:lineRule="auto"/>
              <w:rPr>
                <w:b/>
              </w:rPr>
            </w:pPr>
            <w:r w:rsidRPr="00786093">
              <w:rPr>
                <w:b/>
              </w:rPr>
              <w:t>Total</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65E10AC2" w14:textId="77777777" w:rsidR="00357D60" w:rsidRPr="00786093" w:rsidRDefault="00357D60" w:rsidP="00357D60">
            <w:pPr>
              <w:pStyle w:val="TextoQUADRO"/>
              <w:spacing w:line="276" w:lineRule="auto"/>
              <w:rPr>
                <w:b/>
              </w:rPr>
            </w:pPr>
            <w:r w:rsidRPr="00786093">
              <w:rPr>
                <w:b/>
              </w:rPr>
              <w:t>Total</w:t>
            </w:r>
          </w:p>
        </w:tc>
        <w:tc>
          <w:tcPr>
            <w:tcW w:w="1376" w:type="dxa"/>
            <w:tcBorders>
              <w:bottom w:val="single" w:sz="6" w:space="0" w:color="000000"/>
              <w:right w:val="single" w:sz="6" w:space="0" w:color="000000"/>
            </w:tcBorders>
            <w:vAlign w:val="center"/>
          </w:tcPr>
          <w:p w14:paraId="0566A6AC" w14:textId="77777777" w:rsidR="00357D60" w:rsidRPr="00786093" w:rsidRDefault="00357D60" w:rsidP="00357D60">
            <w:pPr>
              <w:pStyle w:val="TextoQUADRO"/>
              <w:spacing w:line="276" w:lineRule="auto"/>
              <w:rPr>
                <w:b/>
              </w:rPr>
            </w:pPr>
            <w:r w:rsidRPr="00786093">
              <w:rPr>
                <w:b/>
              </w:rPr>
              <w:t>Total</w:t>
            </w:r>
          </w:p>
        </w:tc>
      </w:tr>
      <w:tr w:rsidR="00357D60" w14:paraId="43E5B05B" w14:textId="77777777" w:rsidTr="00832106">
        <w:trPr>
          <w:trHeight w:val="311"/>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D3F85F1" w14:textId="60CCA6FF" w:rsidR="00357D60" w:rsidRPr="001A3838" w:rsidRDefault="00357D60" w:rsidP="00357D60">
            <w:pPr>
              <w:pStyle w:val="TextoQUADRO"/>
              <w:spacing w:line="276" w:lineRule="auto"/>
            </w:pPr>
            <w:r w:rsidRPr="001A3838">
              <w:t>Comentários</w:t>
            </w:r>
            <w:r w:rsidR="00842CE5">
              <w:t xml:space="preserve"> e menções</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59021D14" w14:textId="77777777" w:rsidR="00357D60" w:rsidRPr="00670E38" w:rsidRDefault="00357D60" w:rsidP="00357D60">
            <w:pPr>
              <w:pStyle w:val="TextoQUADRO"/>
              <w:spacing w:line="276" w:lineRule="auto"/>
            </w:pPr>
            <w:r w:rsidRPr="00670E38">
              <w:rPr>
                <w:color w:val="222222"/>
                <w:highlight w:val="white"/>
              </w:rPr>
              <w:t>15</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412280C0" w14:textId="77777777" w:rsidR="00357D60" w:rsidRPr="00670E38" w:rsidRDefault="00357D60" w:rsidP="00357D60">
            <w:pPr>
              <w:pStyle w:val="TextoQUADRO"/>
              <w:spacing w:line="276" w:lineRule="auto"/>
            </w:pPr>
            <w:r w:rsidRPr="00670E38">
              <w:rPr>
                <w:color w:val="222222"/>
                <w:highlight w:val="white"/>
              </w:rPr>
              <w:t>69</w:t>
            </w:r>
          </w:p>
        </w:tc>
        <w:tc>
          <w:tcPr>
            <w:tcW w:w="1376" w:type="dxa"/>
            <w:tcBorders>
              <w:bottom w:val="single" w:sz="6" w:space="0" w:color="000000"/>
              <w:right w:val="single" w:sz="6" w:space="0" w:color="000000"/>
            </w:tcBorders>
            <w:vAlign w:val="center"/>
          </w:tcPr>
          <w:p w14:paraId="63B22296" w14:textId="77777777" w:rsidR="00357D60" w:rsidRPr="00670E38" w:rsidRDefault="00357D60" w:rsidP="00357D60">
            <w:pPr>
              <w:pStyle w:val="TextoQUADRO"/>
              <w:spacing w:line="276" w:lineRule="auto"/>
            </w:pPr>
            <w:r w:rsidRPr="00670E38">
              <w:rPr>
                <w:color w:val="222222"/>
                <w:highlight w:val="white"/>
              </w:rPr>
              <w:t>397</w:t>
            </w:r>
          </w:p>
        </w:tc>
      </w:tr>
      <w:tr w:rsidR="00357D60" w14:paraId="1A93D42C" w14:textId="77777777" w:rsidTr="00832106">
        <w:trPr>
          <w:trHeight w:val="274"/>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DAB610F" w14:textId="77777777" w:rsidR="00357D60" w:rsidRPr="001A3838" w:rsidRDefault="00357D60" w:rsidP="00357D60">
            <w:pPr>
              <w:pStyle w:val="TextoQUADRO"/>
              <w:spacing w:line="276" w:lineRule="auto"/>
            </w:pPr>
            <w:r w:rsidRPr="001A3838">
              <w:t>Respostas</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2B759AA" w14:textId="77777777" w:rsidR="00357D60" w:rsidRPr="00670E38" w:rsidRDefault="00357D60" w:rsidP="00357D60">
            <w:pPr>
              <w:pStyle w:val="TextoQUADRO"/>
              <w:spacing w:line="276" w:lineRule="auto"/>
            </w:pPr>
            <w:r w:rsidRPr="00670E38">
              <w:rPr>
                <w:color w:val="222222"/>
                <w:highlight w:val="white"/>
              </w:rPr>
              <w:t>2</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EF780BD" w14:textId="77777777" w:rsidR="00357D60" w:rsidRPr="00670E38" w:rsidRDefault="00357D60" w:rsidP="00357D60">
            <w:pPr>
              <w:pStyle w:val="TextoQUADRO"/>
              <w:spacing w:line="276" w:lineRule="auto"/>
            </w:pPr>
            <w:r w:rsidRPr="00670E38">
              <w:rPr>
                <w:color w:val="222222"/>
                <w:highlight w:val="white"/>
              </w:rPr>
              <w:t>2</w:t>
            </w:r>
          </w:p>
        </w:tc>
        <w:tc>
          <w:tcPr>
            <w:tcW w:w="1376" w:type="dxa"/>
            <w:tcBorders>
              <w:bottom w:val="single" w:sz="6" w:space="0" w:color="000000"/>
              <w:right w:val="single" w:sz="6" w:space="0" w:color="000000"/>
            </w:tcBorders>
            <w:vAlign w:val="center"/>
          </w:tcPr>
          <w:p w14:paraId="18128C0F" w14:textId="77777777" w:rsidR="00357D60" w:rsidRPr="00670E38" w:rsidRDefault="00357D60" w:rsidP="00357D60">
            <w:pPr>
              <w:pStyle w:val="TextoQUADRO"/>
              <w:spacing w:line="276" w:lineRule="auto"/>
            </w:pPr>
            <w:r w:rsidRPr="00670E38">
              <w:rPr>
                <w:color w:val="222222"/>
                <w:highlight w:val="white"/>
              </w:rPr>
              <w:t>167</w:t>
            </w:r>
          </w:p>
        </w:tc>
      </w:tr>
      <w:tr w:rsidR="00357D60" w14:paraId="223A9D9C" w14:textId="77777777" w:rsidTr="00832106">
        <w:trPr>
          <w:trHeight w:val="252"/>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43F62B8" w14:textId="77777777" w:rsidR="00357D60" w:rsidRPr="001A3838" w:rsidRDefault="00357D60" w:rsidP="00357D60">
            <w:pPr>
              <w:pStyle w:val="TextoQUADRO"/>
              <w:spacing w:line="276" w:lineRule="auto"/>
            </w:pPr>
            <w:r w:rsidRPr="001A3838">
              <w:t>Estrelas</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7EBAF24C" w14:textId="77777777" w:rsidR="00357D60" w:rsidRPr="00670E38" w:rsidRDefault="00357D60" w:rsidP="00357D60">
            <w:pPr>
              <w:pStyle w:val="TextoQUADRO"/>
              <w:spacing w:line="276" w:lineRule="auto"/>
            </w:pPr>
            <w:r w:rsidRPr="00670E38">
              <w:rPr>
                <w:color w:val="222222"/>
                <w:highlight w:val="white"/>
              </w:rPr>
              <w:t>67,5</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64EE5C6C" w14:textId="77777777" w:rsidR="00357D60" w:rsidRPr="00670E38" w:rsidRDefault="00357D60" w:rsidP="00357D60">
            <w:pPr>
              <w:pStyle w:val="TextoQUADRO"/>
              <w:spacing w:line="276" w:lineRule="auto"/>
            </w:pPr>
            <w:r w:rsidRPr="00670E38">
              <w:rPr>
                <w:color w:val="222222"/>
                <w:highlight w:val="white"/>
              </w:rPr>
              <w:t>283</w:t>
            </w:r>
          </w:p>
        </w:tc>
        <w:tc>
          <w:tcPr>
            <w:tcW w:w="1376" w:type="dxa"/>
            <w:tcBorders>
              <w:bottom w:val="single" w:sz="6" w:space="0" w:color="000000"/>
              <w:right w:val="single" w:sz="6" w:space="0" w:color="000000"/>
            </w:tcBorders>
            <w:vAlign w:val="center"/>
          </w:tcPr>
          <w:p w14:paraId="275C7D2B" w14:textId="77777777" w:rsidR="00357D60" w:rsidRPr="00670E38" w:rsidRDefault="00357D60" w:rsidP="00357D60">
            <w:pPr>
              <w:pStyle w:val="TextoQUADRO"/>
              <w:spacing w:line="276" w:lineRule="auto"/>
            </w:pPr>
            <w:r w:rsidRPr="00670E38">
              <w:rPr>
                <w:color w:val="222222"/>
                <w:highlight w:val="white"/>
              </w:rPr>
              <w:t>1516,5</w:t>
            </w:r>
          </w:p>
        </w:tc>
      </w:tr>
      <w:tr w:rsidR="00357D60" w14:paraId="0699F7C9" w14:textId="77777777" w:rsidTr="00832106">
        <w:trPr>
          <w:trHeight w:val="220"/>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DBD2BFC" w14:textId="77777777" w:rsidR="00357D60" w:rsidRPr="001A3838" w:rsidRDefault="00357D60" w:rsidP="00357D60">
            <w:pPr>
              <w:pStyle w:val="TextoQUADRO"/>
              <w:spacing w:line="276" w:lineRule="auto"/>
            </w:pPr>
            <w:r w:rsidRPr="001A3838">
              <w:t>Favoritos</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D4D32DF" w14:textId="77777777" w:rsidR="00357D60" w:rsidRPr="00670E38" w:rsidRDefault="00357D60" w:rsidP="00357D60">
            <w:pPr>
              <w:pStyle w:val="TextoQUADRO"/>
              <w:spacing w:line="276" w:lineRule="auto"/>
            </w:pPr>
            <w:r w:rsidRPr="00670E38">
              <w:rPr>
                <w:color w:val="222222"/>
                <w:highlight w:val="white"/>
              </w:rPr>
              <w:t>9</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35A56410" w14:textId="77777777" w:rsidR="00357D60" w:rsidRPr="00670E38" w:rsidRDefault="00357D60" w:rsidP="00357D60">
            <w:pPr>
              <w:pStyle w:val="TextoQUADRO"/>
              <w:spacing w:line="276" w:lineRule="auto"/>
            </w:pPr>
            <w:r w:rsidRPr="00670E38">
              <w:rPr>
                <w:color w:val="222222"/>
                <w:highlight w:val="white"/>
              </w:rPr>
              <w:t>32</w:t>
            </w:r>
          </w:p>
        </w:tc>
        <w:tc>
          <w:tcPr>
            <w:tcW w:w="1376" w:type="dxa"/>
            <w:tcBorders>
              <w:bottom w:val="single" w:sz="6" w:space="0" w:color="000000"/>
              <w:right w:val="single" w:sz="6" w:space="0" w:color="000000"/>
            </w:tcBorders>
            <w:vAlign w:val="center"/>
          </w:tcPr>
          <w:p w14:paraId="24FC857E" w14:textId="77777777" w:rsidR="00357D60" w:rsidRPr="00670E38" w:rsidRDefault="00357D60" w:rsidP="00357D60">
            <w:pPr>
              <w:pStyle w:val="TextoQUADRO"/>
              <w:spacing w:line="276" w:lineRule="auto"/>
            </w:pPr>
            <w:r w:rsidRPr="00670E38">
              <w:rPr>
                <w:color w:val="222222"/>
                <w:highlight w:val="white"/>
              </w:rPr>
              <w:t>134</w:t>
            </w:r>
          </w:p>
        </w:tc>
      </w:tr>
      <w:tr w:rsidR="00357D60" w14:paraId="6BEC062D" w14:textId="77777777" w:rsidTr="00832106">
        <w:trPr>
          <w:trHeight w:val="56"/>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BC398A9" w14:textId="77777777" w:rsidR="00357D60" w:rsidRPr="001A3838" w:rsidRDefault="00357D60" w:rsidP="00357D60">
            <w:pPr>
              <w:pStyle w:val="TextoQUADRO"/>
              <w:spacing w:line="276" w:lineRule="auto"/>
            </w:pPr>
            <w:r w:rsidRPr="001A3838">
              <w:t>Já viram/Quer Ver</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79C45F89" w14:textId="77777777" w:rsidR="00357D60" w:rsidRPr="00670E38" w:rsidRDefault="00357D60" w:rsidP="00357D60">
            <w:pPr>
              <w:pStyle w:val="TextoQUADRO"/>
              <w:spacing w:line="276" w:lineRule="auto"/>
            </w:pPr>
            <w:r w:rsidRPr="00670E38">
              <w:rPr>
                <w:color w:val="222222"/>
                <w:highlight w:val="white"/>
              </w:rPr>
              <w:t>15</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7D920A4B" w14:textId="77777777" w:rsidR="00357D60" w:rsidRPr="00670E38" w:rsidRDefault="00357D60" w:rsidP="00357D60">
            <w:pPr>
              <w:pStyle w:val="TextoQUADRO"/>
              <w:spacing w:line="276" w:lineRule="auto"/>
            </w:pPr>
            <w:r w:rsidRPr="00670E38">
              <w:rPr>
                <w:color w:val="222222"/>
                <w:highlight w:val="white"/>
              </w:rPr>
              <w:t>67</w:t>
            </w:r>
          </w:p>
        </w:tc>
        <w:tc>
          <w:tcPr>
            <w:tcW w:w="1376" w:type="dxa"/>
            <w:tcBorders>
              <w:bottom w:val="single" w:sz="6" w:space="0" w:color="000000"/>
              <w:right w:val="single" w:sz="6" w:space="0" w:color="000000"/>
            </w:tcBorders>
            <w:vAlign w:val="center"/>
          </w:tcPr>
          <w:p w14:paraId="66A1E571" w14:textId="77777777" w:rsidR="00357D60" w:rsidRPr="00670E38" w:rsidRDefault="00357D60" w:rsidP="00357D60">
            <w:pPr>
              <w:pStyle w:val="TextoQUADRO"/>
              <w:spacing w:line="276" w:lineRule="auto"/>
            </w:pPr>
            <w:r w:rsidRPr="00670E38">
              <w:rPr>
                <w:color w:val="222222"/>
                <w:highlight w:val="white"/>
              </w:rPr>
              <w:t>387</w:t>
            </w:r>
          </w:p>
        </w:tc>
      </w:tr>
      <w:tr w:rsidR="00357D60" w14:paraId="37693A25" w14:textId="77777777" w:rsidTr="00832106">
        <w:trPr>
          <w:trHeight w:val="18"/>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8B5DC4A" w14:textId="77777777" w:rsidR="00357D60" w:rsidRPr="001A3838" w:rsidRDefault="00357D60" w:rsidP="00357D60">
            <w:pPr>
              <w:pStyle w:val="TextoQUADRO"/>
              <w:spacing w:line="276" w:lineRule="auto"/>
            </w:pPr>
            <w:r w:rsidRPr="001A3838">
              <w:t>Curtir</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53D0EB1B" w14:textId="77777777" w:rsidR="00357D60" w:rsidRPr="00670E38" w:rsidRDefault="00357D60" w:rsidP="00357D60">
            <w:pPr>
              <w:pStyle w:val="TextoQUADRO"/>
              <w:spacing w:line="276" w:lineRule="auto"/>
            </w:pPr>
            <w:r w:rsidRPr="00670E38">
              <w:rPr>
                <w:color w:val="222222"/>
                <w:highlight w:val="white"/>
              </w:rPr>
              <w:t>7</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10D85E0D" w14:textId="77777777" w:rsidR="00357D60" w:rsidRPr="00670E38" w:rsidRDefault="00357D60" w:rsidP="00357D60">
            <w:pPr>
              <w:pStyle w:val="TextoQUADRO"/>
              <w:spacing w:line="276" w:lineRule="auto"/>
            </w:pPr>
            <w:r w:rsidRPr="00670E38">
              <w:rPr>
                <w:color w:val="222222"/>
                <w:highlight w:val="white"/>
              </w:rPr>
              <w:t>98</w:t>
            </w:r>
          </w:p>
        </w:tc>
        <w:tc>
          <w:tcPr>
            <w:tcW w:w="1376" w:type="dxa"/>
            <w:tcBorders>
              <w:bottom w:val="single" w:sz="6" w:space="0" w:color="000000"/>
              <w:right w:val="single" w:sz="6" w:space="0" w:color="000000"/>
            </w:tcBorders>
            <w:vAlign w:val="center"/>
          </w:tcPr>
          <w:p w14:paraId="579CDA22" w14:textId="77777777" w:rsidR="00357D60" w:rsidRPr="00670E38" w:rsidRDefault="00357D60" w:rsidP="00357D60">
            <w:pPr>
              <w:pStyle w:val="TextoQUADRO"/>
              <w:spacing w:line="276" w:lineRule="auto"/>
            </w:pPr>
            <w:r w:rsidRPr="00670E38">
              <w:rPr>
                <w:color w:val="222222"/>
                <w:highlight w:val="white"/>
              </w:rPr>
              <w:t>705</w:t>
            </w:r>
          </w:p>
        </w:tc>
      </w:tr>
      <w:tr w:rsidR="00357D60" w14:paraId="479F05F4" w14:textId="77777777" w:rsidTr="00832106">
        <w:trPr>
          <w:trHeight w:val="140"/>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AE87794" w14:textId="77777777" w:rsidR="00357D60" w:rsidRPr="001A3838" w:rsidRDefault="00357D60" w:rsidP="00357D60">
            <w:pPr>
              <w:pStyle w:val="TextoQUADRO"/>
              <w:spacing w:line="276" w:lineRule="auto"/>
            </w:pPr>
            <w:r w:rsidRPr="001A3838">
              <w:t>Não Curtir</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23405650" w14:textId="77777777" w:rsidR="00357D60" w:rsidRPr="00670E38" w:rsidRDefault="00357D60" w:rsidP="00357D60">
            <w:pPr>
              <w:pStyle w:val="TextoQUADRO"/>
              <w:spacing w:line="276" w:lineRule="auto"/>
            </w:pPr>
            <w:r w:rsidRPr="00670E38">
              <w:rPr>
                <w:color w:val="222222"/>
                <w:highlight w:val="white"/>
              </w:rPr>
              <w:t>0</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763C03F7" w14:textId="77777777" w:rsidR="00357D60" w:rsidRPr="00670E38" w:rsidRDefault="00357D60" w:rsidP="00357D60">
            <w:pPr>
              <w:pStyle w:val="TextoQUADRO"/>
              <w:spacing w:line="276" w:lineRule="auto"/>
            </w:pPr>
            <w:r w:rsidRPr="00670E38">
              <w:rPr>
                <w:color w:val="222222"/>
                <w:highlight w:val="white"/>
              </w:rPr>
              <w:t>50</w:t>
            </w:r>
          </w:p>
        </w:tc>
        <w:tc>
          <w:tcPr>
            <w:tcW w:w="1376" w:type="dxa"/>
            <w:tcBorders>
              <w:bottom w:val="single" w:sz="6" w:space="0" w:color="000000"/>
              <w:right w:val="single" w:sz="6" w:space="0" w:color="000000"/>
            </w:tcBorders>
            <w:vAlign w:val="center"/>
          </w:tcPr>
          <w:p w14:paraId="777110D0" w14:textId="77777777" w:rsidR="00357D60" w:rsidRPr="00670E38" w:rsidRDefault="00357D60" w:rsidP="00357D60">
            <w:pPr>
              <w:pStyle w:val="TextoQUADRO"/>
              <w:spacing w:line="276" w:lineRule="auto"/>
            </w:pPr>
            <w:r w:rsidRPr="00670E38">
              <w:rPr>
                <w:color w:val="222222"/>
                <w:highlight w:val="white"/>
              </w:rPr>
              <w:t>503</w:t>
            </w:r>
          </w:p>
        </w:tc>
      </w:tr>
      <w:tr w:rsidR="00357D60" w14:paraId="4C9B5C1A" w14:textId="77777777" w:rsidTr="00832106">
        <w:trPr>
          <w:trHeight w:val="18"/>
          <w:jc w:val="center"/>
        </w:trPr>
        <w:tc>
          <w:tcPr>
            <w:tcW w:w="229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AB44E5D" w14:textId="77777777" w:rsidR="00357D60" w:rsidRPr="001A3838" w:rsidRDefault="00357D60" w:rsidP="00357D60">
            <w:pPr>
              <w:pStyle w:val="TextoQUADRO"/>
              <w:spacing w:line="276" w:lineRule="auto"/>
            </w:pPr>
            <w:r w:rsidRPr="001A3838">
              <w:t xml:space="preserve">Alerta de </w:t>
            </w:r>
            <w:proofErr w:type="spellStart"/>
            <w:r w:rsidRPr="001A3838">
              <w:t>Spoilers</w:t>
            </w:r>
            <w:proofErr w:type="spellEnd"/>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322F0EC4" w14:textId="77777777" w:rsidR="00357D60" w:rsidRPr="00670E38" w:rsidRDefault="00357D60" w:rsidP="00357D60">
            <w:pPr>
              <w:pStyle w:val="TextoQUADRO"/>
              <w:spacing w:line="276" w:lineRule="auto"/>
            </w:pPr>
            <w:r w:rsidRPr="00670E38">
              <w:rPr>
                <w:color w:val="222222"/>
                <w:highlight w:val="white"/>
              </w:rPr>
              <w:t>0</w:t>
            </w:r>
          </w:p>
        </w:tc>
        <w:tc>
          <w:tcPr>
            <w:tcW w:w="1376" w:type="dxa"/>
            <w:tcBorders>
              <w:bottom w:val="single" w:sz="6" w:space="0" w:color="000000"/>
              <w:right w:val="single" w:sz="6" w:space="0" w:color="000000"/>
            </w:tcBorders>
            <w:shd w:val="clear" w:color="auto" w:fill="auto"/>
            <w:tcMar>
              <w:top w:w="40" w:type="dxa"/>
              <w:left w:w="40" w:type="dxa"/>
              <w:bottom w:w="40" w:type="dxa"/>
              <w:right w:w="40" w:type="dxa"/>
            </w:tcMar>
            <w:vAlign w:val="center"/>
          </w:tcPr>
          <w:p w14:paraId="52564BE5" w14:textId="77777777" w:rsidR="00357D60" w:rsidRPr="00670E38" w:rsidRDefault="00357D60" w:rsidP="00357D60">
            <w:pPr>
              <w:pStyle w:val="TextoQUADRO"/>
              <w:spacing w:line="276" w:lineRule="auto"/>
            </w:pPr>
            <w:r w:rsidRPr="00670E38">
              <w:rPr>
                <w:color w:val="222222"/>
                <w:highlight w:val="white"/>
              </w:rPr>
              <w:t>3</w:t>
            </w:r>
          </w:p>
        </w:tc>
        <w:tc>
          <w:tcPr>
            <w:tcW w:w="1376" w:type="dxa"/>
            <w:tcBorders>
              <w:bottom w:val="single" w:sz="6" w:space="0" w:color="000000"/>
              <w:right w:val="single" w:sz="6" w:space="0" w:color="000000"/>
            </w:tcBorders>
            <w:vAlign w:val="center"/>
          </w:tcPr>
          <w:p w14:paraId="53AA7019" w14:textId="77777777" w:rsidR="00357D60" w:rsidRPr="00670E38" w:rsidRDefault="00357D60" w:rsidP="00357D60">
            <w:pPr>
              <w:pStyle w:val="TextoQUADRO"/>
              <w:spacing w:line="276" w:lineRule="auto"/>
            </w:pPr>
            <w:r w:rsidRPr="00670E38">
              <w:rPr>
                <w:color w:val="222222"/>
                <w:highlight w:val="white"/>
              </w:rPr>
              <w:t>11</w:t>
            </w:r>
          </w:p>
        </w:tc>
      </w:tr>
    </w:tbl>
    <w:p w14:paraId="1D023C32" w14:textId="19F6CB6C" w:rsidR="00357D60" w:rsidRDefault="00357D60" w:rsidP="00832106">
      <w:pPr>
        <w:pStyle w:val="TextoQUADRO"/>
        <w:spacing w:before="120"/>
        <w:jc w:val="center"/>
      </w:pPr>
      <w:r>
        <w:t>FONTE: As autoras (2015)</w:t>
      </w:r>
    </w:p>
    <w:p w14:paraId="2EEBAE1C" w14:textId="77777777" w:rsidR="00431DB4" w:rsidRDefault="00431DB4" w:rsidP="00431DB4">
      <w:pPr>
        <w:rPr>
          <w:highlight w:val="white"/>
        </w:rPr>
      </w:pPr>
      <w:r>
        <w:rPr>
          <w:highlight w:val="white"/>
        </w:rPr>
        <w:t xml:space="preserve">As menções foram analisadas e organizadas de maneira quantitativa, de modo que pudesse ser iniciada a análise subjetiva, realizada a partir das percepções de cada uma das pesquisadoras, tendo como objetivo localizar o perfil esperado para a comprovação da hipótese. </w:t>
      </w:r>
    </w:p>
    <w:p w14:paraId="79CC09C6" w14:textId="5A9B4026" w:rsidR="00357D60" w:rsidRDefault="002D1856" w:rsidP="00357D60">
      <w:r>
        <w:rPr>
          <w:highlight w:val="white"/>
        </w:rPr>
        <w:t>A</w:t>
      </w:r>
      <w:r w:rsidR="00357D60">
        <w:rPr>
          <w:highlight w:val="white"/>
        </w:rPr>
        <w:t xml:space="preserve"> análise subjetiva teve como base a Teoria Fundamentada. Ou seja, a partir dos dados coletados </w:t>
      </w:r>
      <w:r>
        <w:rPr>
          <w:highlight w:val="white"/>
        </w:rPr>
        <w:t xml:space="preserve">e tabulados </w:t>
      </w:r>
      <w:r w:rsidR="00357D60">
        <w:rPr>
          <w:highlight w:val="white"/>
        </w:rPr>
        <w:t xml:space="preserve">na primeira etapa de observação, foram </w:t>
      </w:r>
      <w:r w:rsidR="00785026">
        <w:rPr>
          <w:highlight w:val="white"/>
        </w:rPr>
        <w:t>estabelecidas</w:t>
      </w:r>
      <w:r w:rsidR="00357D60">
        <w:rPr>
          <w:highlight w:val="white"/>
        </w:rPr>
        <w:t xml:space="preserve"> as categorias para a análise subjetiva.</w:t>
      </w:r>
      <w:r w:rsidR="00357D60">
        <w:t xml:space="preserve"> </w:t>
      </w:r>
    </w:p>
    <w:p w14:paraId="4B2BC8ED" w14:textId="13453D46" w:rsidR="00357D60" w:rsidRPr="00832106" w:rsidRDefault="00357D60" w:rsidP="00357D60">
      <w:pPr>
        <w:rPr>
          <w:spacing w:val="-2"/>
          <w:highlight w:val="white"/>
        </w:rPr>
      </w:pPr>
      <w:r w:rsidRPr="00786093">
        <w:rPr>
          <w:spacing w:val="-2"/>
          <w:highlight w:val="white"/>
        </w:rPr>
        <w:t xml:space="preserve">Observando as menções coletadas, foi necessário tomar a decisão metodológica de criar cinco novas categorias para a análise subjetiva. Estas categorias foram criadas com o objetivo de </w:t>
      </w:r>
      <w:r w:rsidR="002D1856">
        <w:rPr>
          <w:spacing w:val="-2"/>
          <w:highlight w:val="white"/>
        </w:rPr>
        <w:t xml:space="preserve">parametrizar as comunicações na busca de </w:t>
      </w:r>
      <w:r w:rsidRPr="00786093">
        <w:rPr>
          <w:spacing w:val="-2"/>
          <w:highlight w:val="white"/>
        </w:rPr>
        <w:t>perfi</w:t>
      </w:r>
      <w:r>
        <w:rPr>
          <w:spacing w:val="-2"/>
          <w:highlight w:val="white"/>
        </w:rPr>
        <w:t xml:space="preserve">s </w:t>
      </w:r>
      <w:r w:rsidR="002D1856">
        <w:rPr>
          <w:spacing w:val="-2"/>
          <w:highlight w:val="white"/>
        </w:rPr>
        <w:t xml:space="preserve">que expressassem características </w:t>
      </w:r>
      <w:r>
        <w:rPr>
          <w:spacing w:val="-2"/>
          <w:highlight w:val="white"/>
        </w:rPr>
        <w:t>profissionais, e portanto</w:t>
      </w:r>
      <w:r w:rsidRPr="00786093">
        <w:rPr>
          <w:spacing w:val="-2"/>
          <w:highlight w:val="white"/>
        </w:rPr>
        <w:t>,</w:t>
      </w:r>
      <w:r>
        <w:rPr>
          <w:spacing w:val="-2"/>
          <w:highlight w:val="white"/>
        </w:rPr>
        <w:t xml:space="preserve"> representando</w:t>
      </w:r>
      <w:r w:rsidRPr="00786093">
        <w:rPr>
          <w:spacing w:val="-2"/>
          <w:highlight w:val="white"/>
        </w:rPr>
        <w:t xml:space="preserve"> qualidades que estas pessoas poderiam expressar em suas </w:t>
      </w:r>
      <w:r w:rsidR="002D1856">
        <w:rPr>
          <w:spacing w:val="-2"/>
          <w:highlight w:val="white"/>
        </w:rPr>
        <w:t>publicações</w:t>
      </w:r>
      <w:r w:rsidRPr="00786093">
        <w:rPr>
          <w:spacing w:val="-2"/>
          <w:highlight w:val="white"/>
        </w:rPr>
        <w:t>. Portanto, a partir dos critérios subentendidos pelas pesquisadoras como fundamentais para um perfil profissional de sucesso, as categorias criadas para esta nova etapa</w:t>
      </w:r>
      <w:r>
        <w:rPr>
          <w:spacing w:val="-2"/>
          <w:highlight w:val="white"/>
        </w:rPr>
        <w:t xml:space="preserve"> de análise</w:t>
      </w:r>
      <w:r w:rsidRPr="00786093">
        <w:rPr>
          <w:spacing w:val="-2"/>
          <w:highlight w:val="white"/>
        </w:rPr>
        <w:t xml:space="preserve"> foram: objetivo – menções que cumprem ou não a função primordial da rede, que é comentar filmes; densidade – menções que possuem discussões mais complexas e elaboradas; experiência pessoal – </w:t>
      </w:r>
      <w:r w:rsidRPr="00786093">
        <w:rPr>
          <w:spacing w:val="-2"/>
          <w:highlight w:val="white"/>
        </w:rPr>
        <w:lastRenderedPageBreak/>
        <w:t xml:space="preserve">menções de usuários que de alguma forma, dividem com a comunidade seus relatos de </w:t>
      </w:r>
      <w:r w:rsidR="002D1856">
        <w:rPr>
          <w:spacing w:val="-2"/>
          <w:highlight w:val="white"/>
        </w:rPr>
        <w:t>cunho</w:t>
      </w:r>
      <w:r w:rsidRPr="00786093">
        <w:rPr>
          <w:spacing w:val="-2"/>
          <w:highlight w:val="white"/>
        </w:rPr>
        <w:t xml:space="preserve"> subjetivo; eloquência – menções bem escritas, com um desenvolvimento de raciocínio lógico coerente e sem erros; e </w:t>
      </w:r>
      <w:r w:rsidRPr="00F951ED">
        <w:rPr>
          <w:i/>
          <w:spacing w:val="-2"/>
          <w:highlight w:val="white"/>
        </w:rPr>
        <w:t xml:space="preserve">off </w:t>
      </w:r>
      <w:proofErr w:type="spellStart"/>
      <w:r w:rsidRPr="00F951ED">
        <w:rPr>
          <w:i/>
          <w:spacing w:val="-2"/>
          <w:highlight w:val="white"/>
        </w:rPr>
        <w:t>topic</w:t>
      </w:r>
      <w:proofErr w:type="spellEnd"/>
      <w:r w:rsidRPr="00786093">
        <w:rPr>
          <w:spacing w:val="-2"/>
          <w:highlight w:val="white"/>
        </w:rPr>
        <w:t xml:space="preserve"> – todas as </w:t>
      </w:r>
      <w:r>
        <w:rPr>
          <w:spacing w:val="-2"/>
          <w:highlight w:val="white"/>
        </w:rPr>
        <w:t xml:space="preserve">outras </w:t>
      </w:r>
      <w:r w:rsidRPr="00786093">
        <w:rPr>
          <w:spacing w:val="-2"/>
          <w:highlight w:val="white"/>
        </w:rPr>
        <w:t>menções que n</w:t>
      </w:r>
      <w:r>
        <w:rPr>
          <w:spacing w:val="-2"/>
          <w:highlight w:val="white"/>
        </w:rPr>
        <w:t xml:space="preserve">ão puderam ser categorizadas </w:t>
      </w:r>
      <w:r w:rsidRPr="00786093">
        <w:rPr>
          <w:spacing w:val="-2"/>
          <w:highlight w:val="white"/>
        </w:rPr>
        <w:t xml:space="preserve">com os critérios anteriores. </w:t>
      </w:r>
    </w:p>
    <w:p w14:paraId="69C810A6" w14:textId="77777777" w:rsidR="00357D60" w:rsidRPr="00786093" w:rsidRDefault="00357D60" w:rsidP="00357D60">
      <w:pPr>
        <w:rPr>
          <w:sz w:val="10"/>
        </w:rPr>
      </w:pPr>
    </w:p>
    <w:p w14:paraId="3B33A75E" w14:textId="77777777" w:rsidR="00357D60" w:rsidRDefault="00357D60" w:rsidP="00357D60">
      <w:pPr>
        <w:pStyle w:val="TtuloQUADRO"/>
        <w:jc w:val="center"/>
      </w:pPr>
      <w:bookmarkStart w:id="2" w:name="_Toc436073614"/>
      <w:r w:rsidRPr="008B36D7">
        <w:t xml:space="preserve">TABELA </w:t>
      </w:r>
      <w:r>
        <w:t>3</w:t>
      </w:r>
      <w:r w:rsidRPr="008B36D7">
        <w:t xml:space="preserve"> </w:t>
      </w:r>
      <w:r>
        <w:t>-Totalização</w:t>
      </w:r>
      <w:r w:rsidRPr="008B36D7">
        <w:t xml:space="preserve"> </w:t>
      </w:r>
      <w:r>
        <w:rPr>
          <w:highlight w:val="white"/>
        </w:rPr>
        <w:t>análise subjetiva</w:t>
      </w:r>
      <w:bookmarkEnd w:id="2"/>
    </w:p>
    <w:tbl>
      <w:tblPr>
        <w:tblW w:w="8623" w:type="dxa"/>
        <w:jc w:val="center"/>
        <w:tblInd w:w="29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1243"/>
        <w:gridCol w:w="660"/>
        <w:gridCol w:w="495"/>
        <w:gridCol w:w="510"/>
        <w:gridCol w:w="690"/>
        <w:gridCol w:w="600"/>
        <w:gridCol w:w="615"/>
        <w:gridCol w:w="690"/>
        <w:gridCol w:w="600"/>
        <w:gridCol w:w="615"/>
        <w:gridCol w:w="690"/>
        <w:gridCol w:w="600"/>
        <w:gridCol w:w="615"/>
      </w:tblGrid>
      <w:tr w:rsidR="00357D60" w14:paraId="16EF521A" w14:textId="77777777" w:rsidTr="00357D60">
        <w:trPr>
          <w:trHeight w:val="454"/>
          <w:jc w:val="center"/>
        </w:trPr>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7A88CAD" w14:textId="77777777" w:rsidR="00357D60" w:rsidRPr="00271B8D" w:rsidRDefault="00357D60" w:rsidP="00357D60">
            <w:pPr>
              <w:pStyle w:val="TextoQUADRO"/>
              <w:spacing w:line="276" w:lineRule="auto"/>
            </w:pPr>
          </w:p>
        </w:tc>
        <w:tc>
          <w:tcPr>
            <w:tcW w:w="1665" w:type="dxa"/>
            <w:gridSpan w:val="3"/>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829A649" w14:textId="77777777" w:rsidR="00357D60" w:rsidRPr="00271B8D" w:rsidRDefault="00357D60" w:rsidP="00357D60">
            <w:pPr>
              <w:pStyle w:val="TextoQUADRO"/>
              <w:spacing w:line="276" w:lineRule="auto"/>
              <w:rPr>
                <w:b/>
              </w:rPr>
            </w:pPr>
            <w:r w:rsidRPr="00271B8D">
              <w:rPr>
                <w:b/>
              </w:rPr>
              <w:t>O Sal da Terra</w:t>
            </w:r>
          </w:p>
        </w:tc>
        <w:tc>
          <w:tcPr>
            <w:tcW w:w="1905" w:type="dxa"/>
            <w:gridSpan w:val="3"/>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0DD0566" w14:textId="77777777" w:rsidR="00357D60" w:rsidRPr="00271B8D" w:rsidRDefault="00357D60" w:rsidP="00357D60">
            <w:pPr>
              <w:pStyle w:val="TextoQUADRO"/>
              <w:spacing w:line="276" w:lineRule="auto"/>
              <w:rPr>
                <w:b/>
              </w:rPr>
            </w:pPr>
            <w:proofErr w:type="spellStart"/>
            <w:r w:rsidRPr="00271B8D">
              <w:rPr>
                <w:b/>
              </w:rPr>
              <w:t>Mad</w:t>
            </w:r>
            <w:proofErr w:type="spellEnd"/>
            <w:r w:rsidRPr="00271B8D">
              <w:rPr>
                <w:b/>
              </w:rPr>
              <w:t xml:space="preserve"> Max</w:t>
            </w:r>
          </w:p>
        </w:tc>
        <w:tc>
          <w:tcPr>
            <w:tcW w:w="1905" w:type="dxa"/>
            <w:gridSpan w:val="3"/>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A2513D1" w14:textId="77777777" w:rsidR="00357D60" w:rsidRPr="00271B8D" w:rsidRDefault="00357D60" w:rsidP="00357D60">
            <w:pPr>
              <w:pStyle w:val="TextoQUADRO"/>
              <w:spacing w:line="276" w:lineRule="auto"/>
              <w:rPr>
                <w:b/>
              </w:rPr>
            </w:pPr>
            <w:proofErr w:type="spellStart"/>
            <w:r w:rsidRPr="00271B8D">
              <w:rPr>
                <w:b/>
              </w:rPr>
              <w:t>Whiplash</w:t>
            </w:r>
            <w:proofErr w:type="spellEnd"/>
          </w:p>
        </w:tc>
        <w:tc>
          <w:tcPr>
            <w:tcW w:w="1905" w:type="dxa"/>
            <w:gridSpan w:val="3"/>
            <w:tcBorders>
              <w:top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B75F2C6" w14:textId="77777777" w:rsidR="00357D60" w:rsidRPr="00271B8D" w:rsidRDefault="00357D60" w:rsidP="00357D60">
            <w:pPr>
              <w:pStyle w:val="TextoQUADRO"/>
              <w:spacing w:line="276" w:lineRule="auto"/>
              <w:rPr>
                <w:b/>
              </w:rPr>
            </w:pPr>
            <w:r w:rsidRPr="00271B8D">
              <w:rPr>
                <w:b/>
              </w:rPr>
              <w:t>Total</w:t>
            </w:r>
          </w:p>
        </w:tc>
      </w:tr>
      <w:tr w:rsidR="00357D60" w14:paraId="09E386EE" w14:textId="77777777" w:rsidTr="00357D60">
        <w:trPr>
          <w:trHeight w:val="454"/>
          <w:jc w:val="center"/>
        </w:trPr>
        <w:tc>
          <w:tcPr>
            <w:tcW w:w="1243"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62D5D73" w14:textId="77777777" w:rsidR="00357D60" w:rsidRPr="00271B8D" w:rsidRDefault="00357D60" w:rsidP="00357D60">
            <w:pPr>
              <w:pStyle w:val="TextoQUADRO"/>
              <w:spacing w:line="276" w:lineRule="auto"/>
            </w:pPr>
          </w:p>
        </w:tc>
        <w:tc>
          <w:tcPr>
            <w:tcW w:w="66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566F2D9" w14:textId="77777777" w:rsidR="00357D60" w:rsidRPr="00271B8D" w:rsidRDefault="00357D60" w:rsidP="00357D60">
            <w:pPr>
              <w:pStyle w:val="TextoQUADRO"/>
              <w:spacing w:line="276" w:lineRule="auto"/>
              <w:rPr>
                <w:b/>
              </w:rPr>
            </w:pPr>
            <w:r w:rsidRPr="00271B8D">
              <w:rPr>
                <w:b/>
              </w:rPr>
              <w:t>Total</w:t>
            </w:r>
          </w:p>
        </w:tc>
        <w:tc>
          <w:tcPr>
            <w:tcW w:w="49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97F423B" w14:textId="77777777" w:rsidR="00357D60" w:rsidRPr="00271B8D" w:rsidRDefault="00357D60" w:rsidP="00357D60">
            <w:pPr>
              <w:pStyle w:val="TextoQUADRO"/>
              <w:spacing w:line="276" w:lineRule="auto"/>
              <w:rPr>
                <w:b/>
              </w:rPr>
            </w:pPr>
            <w:r w:rsidRPr="00271B8D">
              <w:rPr>
                <w:b/>
              </w:rPr>
              <w:t>Sim</w:t>
            </w:r>
          </w:p>
        </w:tc>
        <w:tc>
          <w:tcPr>
            <w:tcW w:w="51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21C8B47" w14:textId="77777777" w:rsidR="00357D60" w:rsidRPr="00271B8D" w:rsidRDefault="00357D60" w:rsidP="00357D60">
            <w:pPr>
              <w:pStyle w:val="TextoQUADRO"/>
              <w:spacing w:line="276" w:lineRule="auto"/>
              <w:rPr>
                <w:b/>
              </w:rPr>
            </w:pPr>
            <w:r w:rsidRPr="00271B8D">
              <w:rPr>
                <w:b/>
              </w:rPr>
              <w:t>Não</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C180553" w14:textId="77777777" w:rsidR="00357D60" w:rsidRPr="00271B8D" w:rsidRDefault="00357D60" w:rsidP="00357D60">
            <w:pPr>
              <w:pStyle w:val="TextoQUADRO"/>
              <w:spacing w:line="276" w:lineRule="auto"/>
              <w:rPr>
                <w:b/>
              </w:rPr>
            </w:pPr>
            <w:r w:rsidRPr="00271B8D">
              <w:rPr>
                <w:b/>
              </w:rPr>
              <w:t>Total</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0911586" w14:textId="77777777" w:rsidR="00357D60" w:rsidRPr="00271B8D" w:rsidRDefault="00357D60" w:rsidP="00357D60">
            <w:pPr>
              <w:pStyle w:val="TextoQUADRO"/>
              <w:spacing w:line="276" w:lineRule="auto"/>
              <w:rPr>
                <w:b/>
              </w:rPr>
            </w:pPr>
            <w:r w:rsidRPr="00271B8D">
              <w:rPr>
                <w:b/>
              </w:rPr>
              <w:t>Sim</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8F37D62" w14:textId="77777777" w:rsidR="00357D60" w:rsidRPr="00271B8D" w:rsidRDefault="00357D60" w:rsidP="00357D60">
            <w:pPr>
              <w:pStyle w:val="TextoQUADRO"/>
              <w:spacing w:line="276" w:lineRule="auto"/>
              <w:rPr>
                <w:b/>
              </w:rPr>
            </w:pPr>
            <w:r w:rsidRPr="00271B8D">
              <w:rPr>
                <w:b/>
              </w:rPr>
              <w:t>Não</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01E1249" w14:textId="77777777" w:rsidR="00357D60" w:rsidRPr="00271B8D" w:rsidRDefault="00357D60" w:rsidP="00357D60">
            <w:pPr>
              <w:pStyle w:val="TextoQUADRO"/>
              <w:spacing w:line="276" w:lineRule="auto"/>
              <w:rPr>
                <w:b/>
              </w:rPr>
            </w:pPr>
            <w:r w:rsidRPr="00271B8D">
              <w:rPr>
                <w:b/>
              </w:rPr>
              <w:t>Total</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CB053C3" w14:textId="77777777" w:rsidR="00357D60" w:rsidRPr="00271B8D" w:rsidRDefault="00357D60" w:rsidP="00357D60">
            <w:pPr>
              <w:pStyle w:val="TextoQUADRO"/>
              <w:spacing w:line="276" w:lineRule="auto"/>
              <w:rPr>
                <w:b/>
              </w:rPr>
            </w:pPr>
            <w:r w:rsidRPr="00271B8D">
              <w:rPr>
                <w:b/>
              </w:rPr>
              <w:t>Sim</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38A2020" w14:textId="77777777" w:rsidR="00357D60" w:rsidRPr="00271B8D" w:rsidRDefault="00357D60" w:rsidP="00357D60">
            <w:pPr>
              <w:pStyle w:val="TextoQUADRO"/>
              <w:spacing w:line="276" w:lineRule="auto"/>
              <w:rPr>
                <w:b/>
              </w:rPr>
            </w:pPr>
            <w:r w:rsidRPr="00271B8D">
              <w:rPr>
                <w:b/>
              </w:rPr>
              <w:t>Não</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4FF65FC" w14:textId="77777777" w:rsidR="00357D60" w:rsidRPr="00271B8D" w:rsidRDefault="00357D60" w:rsidP="00357D60">
            <w:pPr>
              <w:pStyle w:val="TextoQUADRO"/>
              <w:spacing w:line="276" w:lineRule="auto"/>
              <w:rPr>
                <w:b/>
              </w:rPr>
            </w:pPr>
            <w:r w:rsidRPr="00271B8D">
              <w:rPr>
                <w:b/>
              </w:rPr>
              <w:t>Total</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4F83FC7" w14:textId="77777777" w:rsidR="00357D60" w:rsidRPr="00271B8D" w:rsidRDefault="00357D60" w:rsidP="00357D60">
            <w:pPr>
              <w:pStyle w:val="TextoQUADRO"/>
              <w:spacing w:line="276" w:lineRule="auto"/>
              <w:rPr>
                <w:b/>
              </w:rPr>
            </w:pPr>
            <w:r w:rsidRPr="00271B8D">
              <w:rPr>
                <w:b/>
              </w:rPr>
              <w:t>Sim</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2B376DC" w14:textId="77777777" w:rsidR="00357D60" w:rsidRPr="00271B8D" w:rsidRDefault="00357D60" w:rsidP="00357D60">
            <w:pPr>
              <w:pStyle w:val="TextoQUADRO"/>
              <w:spacing w:line="276" w:lineRule="auto"/>
              <w:rPr>
                <w:b/>
              </w:rPr>
            </w:pPr>
            <w:r w:rsidRPr="00271B8D">
              <w:rPr>
                <w:b/>
              </w:rPr>
              <w:t>Não</w:t>
            </w:r>
          </w:p>
        </w:tc>
      </w:tr>
      <w:tr w:rsidR="00357D60" w14:paraId="2A521859" w14:textId="77777777" w:rsidTr="00357D60">
        <w:trPr>
          <w:trHeight w:val="454"/>
          <w:jc w:val="center"/>
        </w:trPr>
        <w:tc>
          <w:tcPr>
            <w:tcW w:w="1243"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8BC03FE" w14:textId="77777777" w:rsidR="00357D60" w:rsidRPr="00271B8D" w:rsidRDefault="00357D60" w:rsidP="00357D60">
            <w:pPr>
              <w:pStyle w:val="TextoQUADRO"/>
              <w:spacing w:line="276" w:lineRule="auto"/>
              <w:rPr>
                <w:b/>
              </w:rPr>
            </w:pPr>
            <w:r w:rsidRPr="00271B8D">
              <w:rPr>
                <w:b/>
              </w:rPr>
              <w:t>Objetivo</w:t>
            </w:r>
          </w:p>
        </w:tc>
        <w:tc>
          <w:tcPr>
            <w:tcW w:w="66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FF21591" w14:textId="77777777" w:rsidR="00357D60" w:rsidRPr="00271B8D" w:rsidRDefault="00357D60" w:rsidP="00357D60">
            <w:pPr>
              <w:pStyle w:val="TextoQUADRO"/>
              <w:spacing w:line="276" w:lineRule="auto"/>
            </w:pPr>
            <w:r w:rsidRPr="00271B8D">
              <w:t>17</w:t>
            </w:r>
          </w:p>
        </w:tc>
        <w:tc>
          <w:tcPr>
            <w:tcW w:w="49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53243E6" w14:textId="77777777" w:rsidR="00357D60" w:rsidRPr="00271B8D" w:rsidRDefault="00357D60" w:rsidP="00357D60">
            <w:pPr>
              <w:pStyle w:val="TextoQUADRO"/>
              <w:spacing w:line="276" w:lineRule="auto"/>
            </w:pPr>
            <w:r w:rsidRPr="00271B8D">
              <w:t>11</w:t>
            </w:r>
          </w:p>
        </w:tc>
        <w:tc>
          <w:tcPr>
            <w:tcW w:w="51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463C1CB" w14:textId="77777777" w:rsidR="00357D60" w:rsidRPr="00271B8D" w:rsidRDefault="00357D60" w:rsidP="00357D60">
            <w:pPr>
              <w:pStyle w:val="TextoQUADRO"/>
              <w:spacing w:line="276" w:lineRule="auto"/>
            </w:pPr>
            <w:r w:rsidRPr="00271B8D">
              <w:t>6</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20E7086" w14:textId="77777777" w:rsidR="00357D60" w:rsidRPr="00271B8D" w:rsidRDefault="00357D60" w:rsidP="00357D60">
            <w:pPr>
              <w:pStyle w:val="TextoQUADRO"/>
              <w:spacing w:line="276" w:lineRule="auto"/>
            </w:pPr>
            <w:r w:rsidRPr="00271B8D">
              <w:t>397</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EFF8E1C" w14:textId="77777777" w:rsidR="00357D60" w:rsidRPr="00271B8D" w:rsidRDefault="00357D60" w:rsidP="00357D60">
            <w:pPr>
              <w:pStyle w:val="TextoQUADRO"/>
              <w:spacing w:line="276" w:lineRule="auto"/>
            </w:pPr>
            <w:r w:rsidRPr="00271B8D">
              <w:t>291</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CFBA250" w14:textId="77777777" w:rsidR="00357D60" w:rsidRPr="00271B8D" w:rsidRDefault="00357D60" w:rsidP="00357D60">
            <w:pPr>
              <w:pStyle w:val="TextoQUADRO"/>
              <w:spacing w:line="276" w:lineRule="auto"/>
            </w:pPr>
            <w:r w:rsidRPr="00271B8D">
              <w:t>106</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C8E9E3F" w14:textId="77777777" w:rsidR="00357D60" w:rsidRPr="00271B8D" w:rsidRDefault="00357D60" w:rsidP="00357D60">
            <w:pPr>
              <w:pStyle w:val="TextoQUADRO"/>
              <w:spacing w:line="276" w:lineRule="auto"/>
            </w:pPr>
            <w:r w:rsidRPr="00271B8D">
              <w:t>69</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6599FCB" w14:textId="77777777" w:rsidR="00357D60" w:rsidRPr="00271B8D" w:rsidRDefault="00357D60" w:rsidP="00357D60">
            <w:pPr>
              <w:pStyle w:val="TextoQUADRO"/>
              <w:spacing w:line="276" w:lineRule="auto"/>
            </w:pPr>
            <w:r w:rsidRPr="00271B8D">
              <w:t>62</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753FE78" w14:textId="77777777" w:rsidR="00357D60" w:rsidRPr="00271B8D" w:rsidRDefault="00357D60" w:rsidP="00357D60">
            <w:pPr>
              <w:pStyle w:val="TextoQUADRO"/>
              <w:spacing w:line="276" w:lineRule="auto"/>
            </w:pPr>
            <w:r w:rsidRPr="00271B8D">
              <w:t>7</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C56259F" w14:textId="77777777" w:rsidR="00357D60" w:rsidRPr="00271B8D" w:rsidRDefault="00357D60" w:rsidP="00357D60">
            <w:pPr>
              <w:pStyle w:val="TextoQUADRO"/>
              <w:spacing w:line="276" w:lineRule="auto"/>
            </w:pPr>
            <w:r w:rsidRPr="00271B8D">
              <w:t>483</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FEE3169" w14:textId="77777777" w:rsidR="00357D60" w:rsidRPr="00271B8D" w:rsidRDefault="00357D60" w:rsidP="00357D60">
            <w:pPr>
              <w:pStyle w:val="TextoQUADRO"/>
              <w:spacing w:line="276" w:lineRule="auto"/>
            </w:pPr>
            <w:r w:rsidRPr="00271B8D">
              <w:t>364</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FEA4B29" w14:textId="77777777" w:rsidR="00357D60" w:rsidRPr="00271B8D" w:rsidRDefault="00357D60" w:rsidP="00357D60">
            <w:pPr>
              <w:pStyle w:val="TextoQUADRO"/>
              <w:spacing w:line="276" w:lineRule="auto"/>
            </w:pPr>
            <w:r w:rsidRPr="00271B8D">
              <w:t>119</w:t>
            </w:r>
          </w:p>
        </w:tc>
      </w:tr>
      <w:tr w:rsidR="00357D60" w14:paraId="513CF225" w14:textId="77777777" w:rsidTr="00357D60">
        <w:trPr>
          <w:trHeight w:val="454"/>
          <w:jc w:val="center"/>
        </w:trPr>
        <w:tc>
          <w:tcPr>
            <w:tcW w:w="1243"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A7CC781" w14:textId="77777777" w:rsidR="00357D60" w:rsidRPr="00271B8D" w:rsidRDefault="00357D60" w:rsidP="00357D60">
            <w:pPr>
              <w:pStyle w:val="TextoQUADRO"/>
              <w:spacing w:line="276" w:lineRule="auto"/>
              <w:rPr>
                <w:b/>
              </w:rPr>
            </w:pPr>
            <w:r w:rsidRPr="00271B8D">
              <w:rPr>
                <w:b/>
              </w:rPr>
              <w:t>Densidade</w:t>
            </w:r>
          </w:p>
        </w:tc>
        <w:tc>
          <w:tcPr>
            <w:tcW w:w="66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FFE6A0C" w14:textId="77777777" w:rsidR="00357D60" w:rsidRPr="00271B8D" w:rsidRDefault="00357D60" w:rsidP="00357D60">
            <w:pPr>
              <w:pStyle w:val="TextoQUADRO"/>
              <w:spacing w:line="276" w:lineRule="auto"/>
            </w:pPr>
            <w:r w:rsidRPr="00271B8D">
              <w:t>17</w:t>
            </w:r>
          </w:p>
        </w:tc>
        <w:tc>
          <w:tcPr>
            <w:tcW w:w="49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E36FB18" w14:textId="77777777" w:rsidR="00357D60" w:rsidRPr="00271B8D" w:rsidRDefault="00357D60" w:rsidP="00357D60">
            <w:pPr>
              <w:pStyle w:val="TextoQUADRO"/>
              <w:spacing w:line="276" w:lineRule="auto"/>
            </w:pPr>
            <w:r w:rsidRPr="00271B8D">
              <w:t>8</w:t>
            </w:r>
          </w:p>
        </w:tc>
        <w:tc>
          <w:tcPr>
            <w:tcW w:w="51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E4B8C0F" w14:textId="77777777" w:rsidR="00357D60" w:rsidRPr="00271B8D" w:rsidRDefault="00357D60" w:rsidP="00357D60">
            <w:pPr>
              <w:pStyle w:val="TextoQUADRO"/>
              <w:spacing w:line="276" w:lineRule="auto"/>
            </w:pPr>
            <w:r w:rsidRPr="00271B8D">
              <w:t>9</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348C1BE" w14:textId="77777777" w:rsidR="00357D60" w:rsidRPr="00271B8D" w:rsidRDefault="00357D60" w:rsidP="00357D60">
            <w:pPr>
              <w:pStyle w:val="TextoQUADRO"/>
              <w:spacing w:line="276" w:lineRule="auto"/>
            </w:pPr>
            <w:r w:rsidRPr="00271B8D">
              <w:t>397</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93D4289" w14:textId="77777777" w:rsidR="00357D60" w:rsidRPr="00271B8D" w:rsidRDefault="00357D60" w:rsidP="00357D60">
            <w:pPr>
              <w:pStyle w:val="TextoQUADRO"/>
              <w:spacing w:line="276" w:lineRule="auto"/>
            </w:pPr>
            <w:r w:rsidRPr="00271B8D">
              <w:t>56</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E2E3133" w14:textId="77777777" w:rsidR="00357D60" w:rsidRPr="00271B8D" w:rsidRDefault="00357D60" w:rsidP="00357D60">
            <w:pPr>
              <w:pStyle w:val="TextoQUADRO"/>
              <w:spacing w:line="276" w:lineRule="auto"/>
            </w:pPr>
            <w:r w:rsidRPr="00271B8D">
              <w:t>341</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D22618C" w14:textId="77777777" w:rsidR="00357D60" w:rsidRPr="00271B8D" w:rsidRDefault="00357D60" w:rsidP="00357D60">
            <w:pPr>
              <w:pStyle w:val="TextoQUADRO"/>
              <w:spacing w:line="276" w:lineRule="auto"/>
            </w:pPr>
            <w:r w:rsidRPr="00271B8D">
              <w:t>69</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B05008B" w14:textId="77777777" w:rsidR="00357D60" w:rsidRPr="00271B8D" w:rsidRDefault="00357D60" w:rsidP="00357D60">
            <w:pPr>
              <w:pStyle w:val="TextoQUADRO"/>
              <w:spacing w:line="276" w:lineRule="auto"/>
            </w:pPr>
            <w:r w:rsidRPr="00271B8D">
              <w:t>20</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9F28F51" w14:textId="77777777" w:rsidR="00357D60" w:rsidRPr="00271B8D" w:rsidRDefault="00357D60" w:rsidP="00357D60">
            <w:pPr>
              <w:pStyle w:val="TextoQUADRO"/>
              <w:spacing w:line="276" w:lineRule="auto"/>
            </w:pPr>
            <w:r w:rsidRPr="00271B8D">
              <w:t>49</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970E074" w14:textId="77777777" w:rsidR="00357D60" w:rsidRPr="00271B8D" w:rsidRDefault="00357D60" w:rsidP="00357D60">
            <w:pPr>
              <w:pStyle w:val="TextoQUADRO"/>
              <w:spacing w:line="276" w:lineRule="auto"/>
            </w:pPr>
            <w:r w:rsidRPr="00271B8D">
              <w:t>483</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A5FADA9" w14:textId="77777777" w:rsidR="00357D60" w:rsidRPr="00271B8D" w:rsidRDefault="00357D60" w:rsidP="00357D60">
            <w:pPr>
              <w:pStyle w:val="TextoQUADRO"/>
              <w:spacing w:line="276" w:lineRule="auto"/>
            </w:pPr>
            <w:r w:rsidRPr="00271B8D">
              <w:t>84</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3961F56" w14:textId="77777777" w:rsidR="00357D60" w:rsidRPr="00271B8D" w:rsidRDefault="00357D60" w:rsidP="00357D60">
            <w:pPr>
              <w:pStyle w:val="TextoQUADRO"/>
              <w:spacing w:line="276" w:lineRule="auto"/>
            </w:pPr>
            <w:r w:rsidRPr="00271B8D">
              <w:t>399</w:t>
            </w:r>
          </w:p>
        </w:tc>
      </w:tr>
      <w:tr w:rsidR="00357D60" w14:paraId="06BF9596" w14:textId="77777777" w:rsidTr="00357D60">
        <w:trPr>
          <w:trHeight w:val="454"/>
          <w:jc w:val="center"/>
        </w:trPr>
        <w:tc>
          <w:tcPr>
            <w:tcW w:w="1243"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A224F5B" w14:textId="77777777" w:rsidR="00357D60" w:rsidRPr="00271B8D" w:rsidRDefault="00357D60" w:rsidP="00357D60">
            <w:pPr>
              <w:pStyle w:val="TextoQUADRO"/>
              <w:spacing w:line="276" w:lineRule="auto"/>
              <w:rPr>
                <w:b/>
              </w:rPr>
            </w:pPr>
            <w:r w:rsidRPr="00271B8D">
              <w:rPr>
                <w:b/>
              </w:rPr>
              <w:t>Exp. Pessoal</w:t>
            </w:r>
          </w:p>
        </w:tc>
        <w:tc>
          <w:tcPr>
            <w:tcW w:w="66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14B2EB4" w14:textId="77777777" w:rsidR="00357D60" w:rsidRPr="00271B8D" w:rsidRDefault="00357D60" w:rsidP="00357D60">
            <w:pPr>
              <w:pStyle w:val="TextoQUADRO"/>
              <w:spacing w:line="276" w:lineRule="auto"/>
            </w:pPr>
            <w:r w:rsidRPr="00271B8D">
              <w:t>17</w:t>
            </w:r>
          </w:p>
        </w:tc>
        <w:tc>
          <w:tcPr>
            <w:tcW w:w="49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C4B5E4C" w14:textId="77777777" w:rsidR="00357D60" w:rsidRPr="00271B8D" w:rsidRDefault="00357D60" w:rsidP="00357D60">
            <w:pPr>
              <w:pStyle w:val="TextoQUADRO"/>
              <w:spacing w:line="276" w:lineRule="auto"/>
            </w:pPr>
            <w:r w:rsidRPr="00271B8D">
              <w:t>7</w:t>
            </w:r>
          </w:p>
        </w:tc>
        <w:tc>
          <w:tcPr>
            <w:tcW w:w="51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26D5836" w14:textId="77777777" w:rsidR="00357D60" w:rsidRPr="00271B8D" w:rsidRDefault="00357D60" w:rsidP="00357D60">
            <w:pPr>
              <w:pStyle w:val="TextoQUADRO"/>
              <w:spacing w:line="276" w:lineRule="auto"/>
            </w:pPr>
            <w:r w:rsidRPr="00271B8D">
              <w:t>10</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7DDE350" w14:textId="77777777" w:rsidR="00357D60" w:rsidRPr="00271B8D" w:rsidRDefault="00357D60" w:rsidP="00357D60">
            <w:pPr>
              <w:pStyle w:val="TextoQUADRO"/>
              <w:spacing w:line="276" w:lineRule="auto"/>
            </w:pPr>
            <w:r w:rsidRPr="00271B8D">
              <w:t>397</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66649C9" w14:textId="77777777" w:rsidR="00357D60" w:rsidRPr="00271B8D" w:rsidRDefault="00357D60" w:rsidP="00357D60">
            <w:pPr>
              <w:pStyle w:val="TextoQUADRO"/>
              <w:spacing w:line="276" w:lineRule="auto"/>
            </w:pPr>
            <w:r w:rsidRPr="00271B8D">
              <w:t>90</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D294FB5" w14:textId="77777777" w:rsidR="00357D60" w:rsidRPr="00271B8D" w:rsidRDefault="00357D60" w:rsidP="00357D60">
            <w:pPr>
              <w:pStyle w:val="TextoQUADRO"/>
              <w:spacing w:line="276" w:lineRule="auto"/>
            </w:pPr>
            <w:r w:rsidRPr="00271B8D">
              <w:t>307</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4E38242" w14:textId="77777777" w:rsidR="00357D60" w:rsidRPr="00271B8D" w:rsidRDefault="00357D60" w:rsidP="00357D60">
            <w:pPr>
              <w:pStyle w:val="TextoQUADRO"/>
              <w:spacing w:line="276" w:lineRule="auto"/>
            </w:pPr>
            <w:r w:rsidRPr="00271B8D">
              <w:t>69</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708FDF6" w14:textId="77777777" w:rsidR="00357D60" w:rsidRPr="00271B8D" w:rsidRDefault="00357D60" w:rsidP="00357D60">
            <w:pPr>
              <w:pStyle w:val="TextoQUADRO"/>
              <w:spacing w:line="276" w:lineRule="auto"/>
            </w:pPr>
            <w:r w:rsidRPr="00271B8D">
              <w:t>30</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F0393FE" w14:textId="77777777" w:rsidR="00357D60" w:rsidRPr="00271B8D" w:rsidRDefault="00357D60" w:rsidP="00357D60">
            <w:pPr>
              <w:pStyle w:val="TextoQUADRO"/>
              <w:spacing w:line="276" w:lineRule="auto"/>
            </w:pPr>
            <w:r w:rsidRPr="00271B8D">
              <w:t>39</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7515801" w14:textId="77777777" w:rsidR="00357D60" w:rsidRPr="00271B8D" w:rsidRDefault="00357D60" w:rsidP="00357D60">
            <w:pPr>
              <w:pStyle w:val="TextoQUADRO"/>
              <w:spacing w:line="276" w:lineRule="auto"/>
            </w:pPr>
            <w:r w:rsidRPr="00271B8D">
              <w:t>483</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6AA0B63" w14:textId="77777777" w:rsidR="00357D60" w:rsidRPr="00271B8D" w:rsidRDefault="00357D60" w:rsidP="00357D60">
            <w:pPr>
              <w:pStyle w:val="TextoQUADRO"/>
              <w:spacing w:line="276" w:lineRule="auto"/>
            </w:pPr>
            <w:r w:rsidRPr="00271B8D">
              <w:t>127</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4839388" w14:textId="77777777" w:rsidR="00357D60" w:rsidRPr="00271B8D" w:rsidRDefault="00357D60" w:rsidP="00357D60">
            <w:pPr>
              <w:pStyle w:val="TextoQUADRO"/>
              <w:spacing w:line="276" w:lineRule="auto"/>
            </w:pPr>
            <w:r w:rsidRPr="00271B8D">
              <w:t>356</w:t>
            </w:r>
          </w:p>
        </w:tc>
      </w:tr>
      <w:tr w:rsidR="00357D60" w14:paraId="05B96D4C" w14:textId="77777777" w:rsidTr="00357D60">
        <w:trPr>
          <w:trHeight w:val="454"/>
          <w:jc w:val="center"/>
        </w:trPr>
        <w:tc>
          <w:tcPr>
            <w:tcW w:w="1243"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EDA5269" w14:textId="77777777" w:rsidR="00357D60" w:rsidRPr="00271B8D" w:rsidRDefault="00357D60" w:rsidP="00357D60">
            <w:pPr>
              <w:pStyle w:val="TextoQUADRO"/>
              <w:spacing w:line="276" w:lineRule="auto"/>
              <w:rPr>
                <w:b/>
              </w:rPr>
            </w:pPr>
            <w:r w:rsidRPr="00271B8D">
              <w:rPr>
                <w:b/>
              </w:rPr>
              <w:t>Eloquência</w:t>
            </w:r>
          </w:p>
        </w:tc>
        <w:tc>
          <w:tcPr>
            <w:tcW w:w="66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8988BD2" w14:textId="77777777" w:rsidR="00357D60" w:rsidRPr="00271B8D" w:rsidRDefault="00357D60" w:rsidP="00357D60">
            <w:pPr>
              <w:pStyle w:val="TextoQUADRO"/>
              <w:spacing w:line="276" w:lineRule="auto"/>
            </w:pPr>
            <w:r w:rsidRPr="00271B8D">
              <w:t>17</w:t>
            </w:r>
          </w:p>
        </w:tc>
        <w:tc>
          <w:tcPr>
            <w:tcW w:w="49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F38AC90" w14:textId="77777777" w:rsidR="00357D60" w:rsidRPr="00271B8D" w:rsidRDefault="00357D60" w:rsidP="00357D60">
            <w:pPr>
              <w:pStyle w:val="TextoQUADRO"/>
              <w:spacing w:line="276" w:lineRule="auto"/>
            </w:pPr>
            <w:r w:rsidRPr="00271B8D">
              <w:t>6</w:t>
            </w:r>
          </w:p>
        </w:tc>
        <w:tc>
          <w:tcPr>
            <w:tcW w:w="51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C40EFC6" w14:textId="77777777" w:rsidR="00357D60" w:rsidRPr="00271B8D" w:rsidRDefault="00357D60" w:rsidP="00357D60">
            <w:pPr>
              <w:pStyle w:val="TextoQUADRO"/>
              <w:spacing w:line="276" w:lineRule="auto"/>
            </w:pPr>
            <w:r w:rsidRPr="00271B8D">
              <w:t>11</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23B4224" w14:textId="77777777" w:rsidR="00357D60" w:rsidRPr="00271B8D" w:rsidRDefault="00357D60" w:rsidP="00357D60">
            <w:pPr>
              <w:pStyle w:val="TextoQUADRO"/>
              <w:spacing w:line="276" w:lineRule="auto"/>
            </w:pPr>
            <w:r w:rsidRPr="00271B8D">
              <w:t>397</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665364B" w14:textId="77777777" w:rsidR="00357D60" w:rsidRPr="00271B8D" w:rsidRDefault="00357D60" w:rsidP="00357D60">
            <w:pPr>
              <w:pStyle w:val="TextoQUADRO"/>
              <w:spacing w:line="276" w:lineRule="auto"/>
            </w:pPr>
            <w:r w:rsidRPr="00271B8D">
              <w:t>49</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3E0C592" w14:textId="77777777" w:rsidR="00357D60" w:rsidRPr="00271B8D" w:rsidRDefault="00357D60" w:rsidP="00357D60">
            <w:pPr>
              <w:pStyle w:val="TextoQUADRO"/>
              <w:spacing w:line="276" w:lineRule="auto"/>
            </w:pPr>
            <w:r w:rsidRPr="00271B8D">
              <w:t>348</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1084236" w14:textId="77777777" w:rsidR="00357D60" w:rsidRPr="00271B8D" w:rsidRDefault="00357D60" w:rsidP="00357D60">
            <w:pPr>
              <w:pStyle w:val="TextoQUADRO"/>
              <w:spacing w:line="276" w:lineRule="auto"/>
            </w:pPr>
            <w:r w:rsidRPr="00271B8D">
              <w:t>69</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4E0F918" w14:textId="77777777" w:rsidR="00357D60" w:rsidRPr="00271B8D" w:rsidRDefault="00357D60" w:rsidP="00357D60">
            <w:pPr>
              <w:pStyle w:val="TextoQUADRO"/>
              <w:spacing w:line="276" w:lineRule="auto"/>
            </w:pPr>
            <w:r w:rsidRPr="00271B8D">
              <w:t>12</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5C0E1A4" w14:textId="77777777" w:rsidR="00357D60" w:rsidRPr="00271B8D" w:rsidRDefault="00357D60" w:rsidP="00357D60">
            <w:pPr>
              <w:pStyle w:val="TextoQUADRO"/>
              <w:spacing w:line="276" w:lineRule="auto"/>
            </w:pPr>
            <w:r w:rsidRPr="00271B8D">
              <w:t>57</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39D14D6" w14:textId="77777777" w:rsidR="00357D60" w:rsidRPr="00271B8D" w:rsidRDefault="00357D60" w:rsidP="00357D60">
            <w:pPr>
              <w:pStyle w:val="TextoQUADRO"/>
              <w:spacing w:line="276" w:lineRule="auto"/>
            </w:pPr>
            <w:r w:rsidRPr="00271B8D">
              <w:t>483</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C3541CA" w14:textId="77777777" w:rsidR="00357D60" w:rsidRPr="00271B8D" w:rsidRDefault="00357D60" w:rsidP="00357D60">
            <w:pPr>
              <w:pStyle w:val="TextoQUADRO"/>
              <w:spacing w:line="276" w:lineRule="auto"/>
            </w:pPr>
            <w:r w:rsidRPr="00271B8D">
              <w:t>67</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229B960" w14:textId="77777777" w:rsidR="00357D60" w:rsidRPr="00271B8D" w:rsidRDefault="00357D60" w:rsidP="00357D60">
            <w:pPr>
              <w:pStyle w:val="TextoQUADRO"/>
              <w:spacing w:line="276" w:lineRule="auto"/>
            </w:pPr>
            <w:r w:rsidRPr="00271B8D">
              <w:t>416</w:t>
            </w:r>
          </w:p>
        </w:tc>
      </w:tr>
      <w:tr w:rsidR="00357D60" w14:paraId="7B93DDFA" w14:textId="77777777" w:rsidTr="00357D60">
        <w:trPr>
          <w:trHeight w:val="454"/>
          <w:jc w:val="center"/>
        </w:trPr>
        <w:tc>
          <w:tcPr>
            <w:tcW w:w="1243"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5A2B2C9" w14:textId="77777777" w:rsidR="00357D60" w:rsidRPr="00271B8D" w:rsidRDefault="00357D60" w:rsidP="00357D60">
            <w:pPr>
              <w:pStyle w:val="TextoQUADRO"/>
              <w:spacing w:line="276" w:lineRule="auto"/>
              <w:rPr>
                <w:b/>
              </w:rPr>
            </w:pPr>
            <w:r w:rsidRPr="00271B8D">
              <w:rPr>
                <w:b/>
              </w:rPr>
              <w:t xml:space="preserve">Off </w:t>
            </w:r>
            <w:proofErr w:type="spellStart"/>
            <w:r w:rsidRPr="00271B8D">
              <w:rPr>
                <w:b/>
              </w:rPr>
              <w:t>Topic</w:t>
            </w:r>
            <w:proofErr w:type="spellEnd"/>
          </w:p>
        </w:tc>
        <w:tc>
          <w:tcPr>
            <w:tcW w:w="66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3DB18902" w14:textId="77777777" w:rsidR="00357D60" w:rsidRPr="00271B8D" w:rsidRDefault="00357D60" w:rsidP="00357D60">
            <w:pPr>
              <w:pStyle w:val="TextoQUADRO"/>
              <w:spacing w:line="276" w:lineRule="auto"/>
            </w:pPr>
            <w:r w:rsidRPr="00271B8D">
              <w:t>17</w:t>
            </w:r>
          </w:p>
        </w:tc>
        <w:tc>
          <w:tcPr>
            <w:tcW w:w="49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5EE1F036" w14:textId="77777777" w:rsidR="00357D60" w:rsidRPr="00271B8D" w:rsidRDefault="00357D60" w:rsidP="00357D60">
            <w:pPr>
              <w:pStyle w:val="TextoQUADRO"/>
              <w:spacing w:line="276" w:lineRule="auto"/>
            </w:pPr>
            <w:r w:rsidRPr="00271B8D">
              <w:t>7</w:t>
            </w:r>
          </w:p>
        </w:tc>
        <w:tc>
          <w:tcPr>
            <w:tcW w:w="51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CC92355" w14:textId="77777777" w:rsidR="00357D60" w:rsidRPr="00271B8D" w:rsidRDefault="00357D60" w:rsidP="00357D60">
            <w:pPr>
              <w:pStyle w:val="TextoQUADRO"/>
              <w:spacing w:line="276" w:lineRule="auto"/>
            </w:pPr>
            <w:r w:rsidRPr="00271B8D">
              <w:t>10</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B5D33F1" w14:textId="77777777" w:rsidR="00357D60" w:rsidRPr="00271B8D" w:rsidRDefault="00357D60" w:rsidP="00357D60">
            <w:pPr>
              <w:pStyle w:val="TextoQUADRO"/>
              <w:spacing w:line="276" w:lineRule="auto"/>
            </w:pPr>
            <w:r w:rsidRPr="00271B8D">
              <w:t>397</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19E8A00" w14:textId="77777777" w:rsidR="00357D60" w:rsidRPr="00271B8D" w:rsidRDefault="00357D60" w:rsidP="00357D60">
            <w:pPr>
              <w:pStyle w:val="TextoQUADRO"/>
              <w:spacing w:line="276" w:lineRule="auto"/>
            </w:pPr>
            <w:r w:rsidRPr="00271B8D">
              <w:t>88</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6A21201A" w14:textId="77777777" w:rsidR="00357D60" w:rsidRPr="00271B8D" w:rsidRDefault="00357D60" w:rsidP="00357D60">
            <w:pPr>
              <w:pStyle w:val="TextoQUADRO"/>
              <w:spacing w:line="276" w:lineRule="auto"/>
            </w:pPr>
            <w:r w:rsidRPr="00271B8D">
              <w:t>309</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3D97A43" w14:textId="77777777" w:rsidR="00357D60" w:rsidRPr="00271B8D" w:rsidRDefault="00357D60" w:rsidP="00357D60">
            <w:pPr>
              <w:pStyle w:val="TextoQUADRO"/>
              <w:spacing w:line="276" w:lineRule="auto"/>
            </w:pPr>
            <w:r w:rsidRPr="00271B8D">
              <w:t>69</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193416A3" w14:textId="77777777" w:rsidR="00357D60" w:rsidRPr="00271B8D" w:rsidRDefault="00357D60" w:rsidP="00357D60">
            <w:pPr>
              <w:pStyle w:val="TextoQUADRO"/>
              <w:spacing w:line="276" w:lineRule="auto"/>
            </w:pPr>
            <w:r w:rsidRPr="00271B8D">
              <w:t>7</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E552AD3" w14:textId="77777777" w:rsidR="00357D60" w:rsidRPr="00271B8D" w:rsidRDefault="00357D60" w:rsidP="00357D60">
            <w:pPr>
              <w:pStyle w:val="TextoQUADRO"/>
              <w:spacing w:line="276" w:lineRule="auto"/>
            </w:pPr>
            <w:r w:rsidRPr="00271B8D">
              <w:t>62</w:t>
            </w:r>
          </w:p>
        </w:tc>
        <w:tc>
          <w:tcPr>
            <w:tcW w:w="69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458E906" w14:textId="77777777" w:rsidR="00357D60" w:rsidRPr="00271B8D" w:rsidRDefault="00357D60" w:rsidP="00357D60">
            <w:pPr>
              <w:pStyle w:val="TextoQUADRO"/>
              <w:spacing w:line="276" w:lineRule="auto"/>
            </w:pPr>
            <w:r w:rsidRPr="00271B8D">
              <w:t>483</w:t>
            </w:r>
          </w:p>
        </w:tc>
        <w:tc>
          <w:tcPr>
            <w:tcW w:w="60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01F05523" w14:textId="77777777" w:rsidR="00357D60" w:rsidRPr="00271B8D" w:rsidRDefault="00357D60" w:rsidP="00357D60">
            <w:pPr>
              <w:pStyle w:val="TextoQUADRO"/>
              <w:spacing w:line="276" w:lineRule="auto"/>
            </w:pPr>
            <w:r w:rsidRPr="00271B8D">
              <w:t>102</w:t>
            </w:r>
          </w:p>
        </w:tc>
        <w:tc>
          <w:tcPr>
            <w:tcW w:w="615"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BFEDDE7" w14:textId="77777777" w:rsidR="00357D60" w:rsidRPr="00271B8D" w:rsidRDefault="00357D60" w:rsidP="00357D60">
            <w:pPr>
              <w:pStyle w:val="TextoQUADRO"/>
              <w:spacing w:line="276" w:lineRule="auto"/>
            </w:pPr>
            <w:r w:rsidRPr="00271B8D">
              <w:t>381</w:t>
            </w:r>
          </w:p>
        </w:tc>
      </w:tr>
    </w:tbl>
    <w:p w14:paraId="72B7C8B6" w14:textId="77777777" w:rsidR="00357D60" w:rsidRDefault="00357D60" w:rsidP="00357D60">
      <w:pPr>
        <w:pStyle w:val="TextoQUADRO"/>
        <w:spacing w:before="120"/>
        <w:jc w:val="center"/>
      </w:pPr>
      <w:r>
        <w:t>FONTE: As autoras (2015)</w:t>
      </w:r>
      <w:r w:rsidR="00D35D59">
        <w:t xml:space="preserve"> </w:t>
      </w:r>
    </w:p>
    <w:p w14:paraId="0F9BE8EE" w14:textId="77777777" w:rsidR="00D35D59" w:rsidRPr="00786093" w:rsidRDefault="00D35D59" w:rsidP="00357D60">
      <w:pPr>
        <w:pStyle w:val="TextoQUADRO"/>
        <w:spacing w:before="120"/>
        <w:jc w:val="center"/>
        <w:rPr>
          <w:sz w:val="6"/>
        </w:rPr>
      </w:pPr>
    </w:p>
    <w:p w14:paraId="6B439AD8" w14:textId="77777777" w:rsidR="00357D60" w:rsidRDefault="00357D60" w:rsidP="00357D60">
      <w:pPr>
        <w:pStyle w:val="TtuloQUADRO"/>
        <w:jc w:val="center"/>
      </w:pPr>
      <w:r>
        <w:t>IMAGEM 1 - Gráficos</w:t>
      </w:r>
    </w:p>
    <w:p w14:paraId="1B984D01" w14:textId="77777777" w:rsidR="00357D60" w:rsidRDefault="00357D60" w:rsidP="00357D60">
      <w:pPr>
        <w:pStyle w:val="TtuloQUADRO"/>
        <w:spacing w:before="120" w:line="276" w:lineRule="auto"/>
        <w:jc w:val="center"/>
      </w:pPr>
      <w:r w:rsidRPr="00786093">
        <w:rPr>
          <w:noProof/>
          <w:lang w:val="en-US" w:eastAsia="en-US"/>
        </w:rPr>
        <w:drawing>
          <wp:inline distT="0" distB="0" distL="0" distR="0" wp14:anchorId="6144102F" wp14:editId="0B2DC301">
            <wp:extent cx="5010785" cy="1939290"/>
            <wp:effectExtent l="0" t="0" r="0" b="3810"/>
            <wp:docPr id="2" name="Picture 2" descr="Screen Shot 2015-12-13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5-12-13 at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785" cy="1939290"/>
                    </a:xfrm>
                    <a:prstGeom prst="rect">
                      <a:avLst/>
                    </a:prstGeom>
                    <a:noFill/>
                    <a:ln>
                      <a:noFill/>
                    </a:ln>
                  </pic:spPr>
                </pic:pic>
              </a:graphicData>
            </a:graphic>
          </wp:inline>
        </w:drawing>
      </w:r>
    </w:p>
    <w:p w14:paraId="3CCECEA5" w14:textId="77777777" w:rsidR="00357D60" w:rsidRDefault="00357D60" w:rsidP="00357D60">
      <w:pPr>
        <w:pStyle w:val="TtuloQUADRO"/>
        <w:spacing w:before="120" w:line="276" w:lineRule="auto"/>
        <w:jc w:val="center"/>
      </w:pPr>
      <w:r>
        <w:t>FONTE: As autoras (2015)</w:t>
      </w:r>
    </w:p>
    <w:p w14:paraId="248F7D10" w14:textId="77777777" w:rsidR="00832106" w:rsidRDefault="00832106" w:rsidP="00357D60">
      <w:pPr>
        <w:pStyle w:val="NORMALFAE"/>
      </w:pPr>
      <w:r>
        <w:rPr>
          <w:highlight w:val="white"/>
        </w:rPr>
        <w:t xml:space="preserve">Com o </w:t>
      </w:r>
      <w:proofErr w:type="spellStart"/>
      <w:r>
        <w:rPr>
          <w:highlight w:val="white"/>
        </w:rPr>
        <w:t>auxílio</w:t>
      </w:r>
      <w:proofErr w:type="spellEnd"/>
      <w:r>
        <w:rPr>
          <w:highlight w:val="white"/>
        </w:rPr>
        <w:t xml:space="preserve"> das </w:t>
      </w:r>
      <w:proofErr w:type="spellStart"/>
      <w:r>
        <w:rPr>
          <w:highlight w:val="white"/>
        </w:rPr>
        <w:t>etapas</w:t>
      </w:r>
      <w:proofErr w:type="spellEnd"/>
      <w:r>
        <w:rPr>
          <w:highlight w:val="white"/>
        </w:rPr>
        <w:t xml:space="preserve"> da </w:t>
      </w:r>
      <w:proofErr w:type="spellStart"/>
      <w:r>
        <w:rPr>
          <w:highlight w:val="white"/>
        </w:rPr>
        <w:t>Análise</w:t>
      </w:r>
      <w:proofErr w:type="spellEnd"/>
      <w:r>
        <w:rPr>
          <w:highlight w:val="white"/>
        </w:rPr>
        <w:t xml:space="preserve"> de </w:t>
      </w:r>
      <w:proofErr w:type="spellStart"/>
      <w:r>
        <w:rPr>
          <w:highlight w:val="white"/>
        </w:rPr>
        <w:t>Conteúdo</w:t>
      </w:r>
      <w:proofErr w:type="spellEnd"/>
      <w:r>
        <w:rPr>
          <w:highlight w:val="white"/>
        </w:rPr>
        <w:t xml:space="preserve">, as </w:t>
      </w:r>
      <w:proofErr w:type="spellStart"/>
      <w:r>
        <w:rPr>
          <w:highlight w:val="white"/>
        </w:rPr>
        <w:t>menções</w:t>
      </w:r>
      <w:proofErr w:type="spellEnd"/>
      <w:r>
        <w:rPr>
          <w:highlight w:val="white"/>
        </w:rPr>
        <w:t xml:space="preserve"> </w:t>
      </w:r>
      <w:proofErr w:type="spellStart"/>
      <w:r>
        <w:rPr>
          <w:highlight w:val="white"/>
        </w:rPr>
        <w:t>foram</w:t>
      </w:r>
      <w:proofErr w:type="spellEnd"/>
      <w:r>
        <w:rPr>
          <w:highlight w:val="white"/>
        </w:rPr>
        <w:t xml:space="preserve"> </w:t>
      </w:r>
      <w:proofErr w:type="spellStart"/>
      <w:r>
        <w:rPr>
          <w:highlight w:val="white"/>
        </w:rPr>
        <w:t>recategorizadas</w:t>
      </w:r>
      <w:proofErr w:type="spellEnd"/>
      <w:r>
        <w:rPr>
          <w:highlight w:val="white"/>
        </w:rPr>
        <w:t xml:space="preserve"> de </w:t>
      </w:r>
      <w:proofErr w:type="spellStart"/>
      <w:r>
        <w:rPr>
          <w:highlight w:val="white"/>
        </w:rPr>
        <w:t>acordo</w:t>
      </w:r>
      <w:proofErr w:type="spellEnd"/>
      <w:r>
        <w:rPr>
          <w:highlight w:val="white"/>
        </w:rPr>
        <w:t xml:space="preserve"> </w:t>
      </w:r>
      <w:proofErr w:type="gramStart"/>
      <w:r>
        <w:rPr>
          <w:highlight w:val="white"/>
        </w:rPr>
        <w:t>com</w:t>
      </w:r>
      <w:proofErr w:type="gramEnd"/>
      <w:r>
        <w:rPr>
          <w:highlight w:val="white"/>
        </w:rPr>
        <w:t xml:space="preserve"> o </w:t>
      </w:r>
      <w:proofErr w:type="spellStart"/>
      <w:r>
        <w:rPr>
          <w:highlight w:val="white"/>
        </w:rPr>
        <w:t>apresentado</w:t>
      </w:r>
      <w:proofErr w:type="spellEnd"/>
      <w:r>
        <w:rPr>
          <w:highlight w:val="white"/>
        </w:rPr>
        <w:t xml:space="preserve"> </w:t>
      </w:r>
      <w:proofErr w:type="spellStart"/>
      <w:r>
        <w:rPr>
          <w:highlight w:val="white"/>
        </w:rPr>
        <w:t>na</w:t>
      </w:r>
      <w:proofErr w:type="spellEnd"/>
      <w:r>
        <w:rPr>
          <w:highlight w:val="white"/>
        </w:rPr>
        <w:t xml:space="preserve"> </w:t>
      </w:r>
      <w:proofErr w:type="spellStart"/>
      <w:r>
        <w:rPr>
          <w:highlight w:val="white"/>
        </w:rPr>
        <w:t>TABELA</w:t>
      </w:r>
      <w:proofErr w:type="spellEnd"/>
      <w:r>
        <w:rPr>
          <w:highlight w:val="white"/>
        </w:rPr>
        <w:t xml:space="preserve"> 3, e </w:t>
      </w:r>
      <w:proofErr w:type="spellStart"/>
      <w:r>
        <w:rPr>
          <w:highlight w:val="white"/>
        </w:rPr>
        <w:t>concluiu</w:t>
      </w:r>
      <w:proofErr w:type="spellEnd"/>
      <w:r>
        <w:rPr>
          <w:highlight w:val="white"/>
        </w:rPr>
        <w:t xml:space="preserve">-se </w:t>
      </w:r>
      <w:proofErr w:type="spellStart"/>
      <w:r>
        <w:rPr>
          <w:highlight w:val="white"/>
        </w:rPr>
        <w:t>que</w:t>
      </w:r>
      <w:proofErr w:type="spellEnd"/>
      <w:r>
        <w:rPr>
          <w:highlight w:val="white"/>
        </w:rPr>
        <w:t xml:space="preserve"> </w:t>
      </w:r>
      <w:proofErr w:type="spellStart"/>
      <w:r>
        <w:rPr>
          <w:highlight w:val="white"/>
        </w:rPr>
        <w:t>elas</w:t>
      </w:r>
      <w:proofErr w:type="spellEnd"/>
      <w:r>
        <w:rPr>
          <w:highlight w:val="white"/>
        </w:rPr>
        <w:t xml:space="preserve"> se </w:t>
      </w:r>
      <w:proofErr w:type="spellStart"/>
      <w:r>
        <w:rPr>
          <w:highlight w:val="white"/>
        </w:rPr>
        <w:t>distribuíam</w:t>
      </w:r>
      <w:proofErr w:type="spellEnd"/>
      <w:r>
        <w:rPr>
          <w:highlight w:val="white"/>
        </w:rPr>
        <w:t xml:space="preserve"> </w:t>
      </w:r>
      <w:proofErr w:type="spellStart"/>
      <w:r>
        <w:rPr>
          <w:highlight w:val="white"/>
        </w:rPr>
        <w:t>em</w:t>
      </w:r>
      <w:proofErr w:type="spellEnd"/>
      <w:r>
        <w:rPr>
          <w:highlight w:val="white"/>
        </w:rPr>
        <w:t xml:space="preserve"> </w:t>
      </w:r>
      <w:proofErr w:type="spellStart"/>
      <w:r>
        <w:rPr>
          <w:highlight w:val="white"/>
        </w:rPr>
        <w:t>todos</w:t>
      </w:r>
      <w:proofErr w:type="spellEnd"/>
      <w:r>
        <w:rPr>
          <w:highlight w:val="white"/>
        </w:rPr>
        <w:t xml:space="preserve"> </w:t>
      </w:r>
      <w:proofErr w:type="spellStart"/>
      <w:r>
        <w:rPr>
          <w:highlight w:val="white"/>
        </w:rPr>
        <w:t>os</w:t>
      </w:r>
      <w:proofErr w:type="spellEnd"/>
      <w:r>
        <w:rPr>
          <w:highlight w:val="white"/>
        </w:rPr>
        <w:t xml:space="preserve"> </w:t>
      </w:r>
      <w:proofErr w:type="spellStart"/>
      <w:r>
        <w:rPr>
          <w:highlight w:val="white"/>
        </w:rPr>
        <w:t>filmes</w:t>
      </w:r>
      <w:proofErr w:type="spellEnd"/>
      <w:r>
        <w:rPr>
          <w:highlight w:val="white"/>
        </w:rPr>
        <w:t xml:space="preserve"> </w:t>
      </w:r>
      <w:proofErr w:type="spellStart"/>
      <w:r>
        <w:rPr>
          <w:highlight w:val="white"/>
        </w:rPr>
        <w:t>analisados</w:t>
      </w:r>
      <w:proofErr w:type="spellEnd"/>
      <w:r>
        <w:rPr>
          <w:highlight w:val="white"/>
        </w:rPr>
        <w:t xml:space="preserve">, </w:t>
      </w:r>
      <w:proofErr w:type="spellStart"/>
      <w:r w:rsidRPr="001A0D32">
        <w:t>independentemente</w:t>
      </w:r>
      <w:proofErr w:type="spellEnd"/>
      <w:r>
        <w:rPr>
          <w:highlight w:val="white"/>
        </w:rPr>
        <w:t xml:space="preserve"> da </w:t>
      </w:r>
      <w:proofErr w:type="spellStart"/>
      <w:r>
        <w:rPr>
          <w:highlight w:val="white"/>
        </w:rPr>
        <w:t>quantidade</w:t>
      </w:r>
      <w:proofErr w:type="spellEnd"/>
      <w:r>
        <w:rPr>
          <w:highlight w:val="white"/>
        </w:rPr>
        <w:t xml:space="preserve"> de </w:t>
      </w:r>
      <w:proofErr w:type="spellStart"/>
      <w:r>
        <w:rPr>
          <w:highlight w:val="white"/>
        </w:rPr>
        <w:t>menções</w:t>
      </w:r>
      <w:proofErr w:type="spellEnd"/>
      <w:r>
        <w:rPr>
          <w:highlight w:val="white"/>
        </w:rPr>
        <w:t xml:space="preserve"> </w:t>
      </w:r>
      <w:proofErr w:type="spellStart"/>
      <w:r>
        <w:rPr>
          <w:highlight w:val="white"/>
        </w:rPr>
        <w:t>ou</w:t>
      </w:r>
      <w:proofErr w:type="spellEnd"/>
      <w:r>
        <w:t xml:space="preserve"> o </w:t>
      </w:r>
      <w:proofErr w:type="spellStart"/>
      <w:r>
        <w:t>fato</w:t>
      </w:r>
      <w:proofErr w:type="spellEnd"/>
      <w:r>
        <w:t xml:space="preserve"> de se </w:t>
      </w:r>
      <w:proofErr w:type="spellStart"/>
      <w:r>
        <w:t>tratar</w:t>
      </w:r>
      <w:proofErr w:type="spellEnd"/>
      <w:r>
        <w:t xml:space="preserve"> de um </w:t>
      </w:r>
      <w:r w:rsidRPr="0031586E">
        <w:rPr>
          <w:i/>
        </w:rPr>
        <w:t>blockbuster</w:t>
      </w:r>
      <w:r>
        <w:t xml:space="preserve"> </w:t>
      </w:r>
      <w:proofErr w:type="spellStart"/>
      <w:r>
        <w:t>ou</w:t>
      </w:r>
      <w:proofErr w:type="spellEnd"/>
      <w:r>
        <w:t xml:space="preserve"> de um </w:t>
      </w:r>
      <w:proofErr w:type="spellStart"/>
      <w:r>
        <w:t>filme</w:t>
      </w:r>
      <w:proofErr w:type="spellEnd"/>
      <w:r>
        <w:t xml:space="preserve"> </w:t>
      </w:r>
      <w:proofErr w:type="spellStart"/>
      <w:r>
        <w:t>mais</w:t>
      </w:r>
      <w:proofErr w:type="spellEnd"/>
      <w:r>
        <w:t xml:space="preserve"> </w:t>
      </w:r>
      <w:proofErr w:type="spellStart"/>
      <w:r>
        <w:t>específico</w:t>
      </w:r>
      <w:proofErr w:type="spellEnd"/>
      <w:r>
        <w:t>.</w:t>
      </w:r>
    </w:p>
    <w:p w14:paraId="64DA5B05" w14:textId="2FBD8357" w:rsidR="00357D60" w:rsidRPr="00013175" w:rsidRDefault="00357D60" w:rsidP="00357D60">
      <w:pPr>
        <w:pStyle w:val="NORMALFAE"/>
        <w:rPr>
          <w:spacing w:val="-2"/>
          <w:szCs w:val="24"/>
          <w:lang w:val="pt-BR"/>
        </w:rPr>
      </w:pPr>
      <w:r w:rsidRPr="00013175">
        <w:rPr>
          <w:spacing w:val="-2"/>
          <w:szCs w:val="24"/>
          <w:lang w:val="pt-BR"/>
        </w:rPr>
        <w:t xml:space="preserve">A partir das análises realizadas </w:t>
      </w:r>
      <w:r>
        <w:rPr>
          <w:spacing w:val="-2"/>
          <w:szCs w:val="24"/>
          <w:lang w:val="pt-BR"/>
        </w:rPr>
        <w:t>observando os</w:t>
      </w:r>
      <w:r w:rsidRPr="00013175">
        <w:rPr>
          <w:spacing w:val="-2"/>
          <w:szCs w:val="24"/>
          <w:lang w:val="pt-BR"/>
        </w:rPr>
        <w:t xml:space="preserve"> novos dados, foi possível perceber o que a IMAGEM 1 acima apresenta. Mesmo tendo a maior parte do público </w:t>
      </w:r>
      <w:r w:rsidRPr="00013175">
        <w:rPr>
          <w:spacing w:val="-2"/>
          <w:szCs w:val="24"/>
          <w:lang w:val="pt-BR"/>
        </w:rPr>
        <w:lastRenderedPageBreak/>
        <w:t xml:space="preserve">(75,4%) cumprindo o objetivo da plataforma, o que já era esperado, apenas uma pequena parcela da população observada possuía as características consideradas </w:t>
      </w:r>
      <w:r w:rsidR="007F6F4B">
        <w:rPr>
          <w:spacing w:val="-2"/>
          <w:szCs w:val="24"/>
          <w:lang w:val="pt-BR"/>
        </w:rPr>
        <w:t xml:space="preserve">pelas pesquisadoras como </w:t>
      </w:r>
      <w:r w:rsidRPr="00013175">
        <w:rPr>
          <w:spacing w:val="-2"/>
          <w:szCs w:val="24"/>
          <w:lang w:val="pt-BR"/>
        </w:rPr>
        <w:t>essenciais para a identificação do perfil profissional.</w:t>
      </w:r>
    </w:p>
    <w:p w14:paraId="27E2A8CF" w14:textId="4A837BA2" w:rsidR="00357D60" w:rsidRDefault="00357D60" w:rsidP="00357D60">
      <w:pPr>
        <w:rPr>
          <w:spacing w:val="-4"/>
        </w:rPr>
      </w:pPr>
      <w:r w:rsidRPr="00786093">
        <w:rPr>
          <w:spacing w:val="-2"/>
          <w:highlight w:val="white"/>
        </w:rPr>
        <w:t xml:space="preserve">Portanto, foi tomada a decisão metodológica de que seriam considerados como perfis </w:t>
      </w:r>
      <w:r w:rsidR="007F6F4B">
        <w:rPr>
          <w:spacing w:val="-2"/>
          <w:highlight w:val="white"/>
        </w:rPr>
        <w:t xml:space="preserve">condizente com atuação profissional </w:t>
      </w:r>
      <w:r w:rsidRPr="00786093">
        <w:rPr>
          <w:spacing w:val="-2"/>
          <w:highlight w:val="white"/>
        </w:rPr>
        <w:t>dentro d</w:t>
      </w:r>
      <w:r w:rsidR="007F6F4B">
        <w:rPr>
          <w:spacing w:val="-2"/>
          <w:highlight w:val="white"/>
        </w:rPr>
        <w:t>o público esperado apenas aquela</w:t>
      </w:r>
      <w:r w:rsidRPr="00786093">
        <w:rPr>
          <w:spacing w:val="-2"/>
          <w:highlight w:val="white"/>
        </w:rPr>
        <w:t>s</w:t>
      </w:r>
      <w:r w:rsidR="007F6F4B">
        <w:rPr>
          <w:spacing w:val="-2"/>
          <w:highlight w:val="white"/>
        </w:rPr>
        <w:t xml:space="preserve"> publicações</w:t>
      </w:r>
      <w:r w:rsidRPr="00786093">
        <w:rPr>
          <w:spacing w:val="-2"/>
          <w:highlight w:val="white"/>
        </w:rPr>
        <w:t xml:space="preserve"> que apresentassem três das quatro categorias analisadas (</w:t>
      </w:r>
      <w:r>
        <w:rPr>
          <w:spacing w:val="-2"/>
          <w:highlight w:val="white"/>
        </w:rPr>
        <w:t>objetivo, e</w:t>
      </w:r>
      <w:r w:rsidRPr="00786093">
        <w:rPr>
          <w:spacing w:val="-2"/>
          <w:highlight w:val="white"/>
        </w:rPr>
        <w:t xml:space="preserve">loquência, </w:t>
      </w:r>
      <w:r>
        <w:rPr>
          <w:spacing w:val="-2"/>
          <w:highlight w:val="white"/>
        </w:rPr>
        <w:t>d</w:t>
      </w:r>
      <w:r w:rsidRPr="00786093">
        <w:rPr>
          <w:spacing w:val="-2"/>
          <w:highlight w:val="white"/>
        </w:rPr>
        <w:t xml:space="preserve">ensidade e </w:t>
      </w:r>
      <w:r>
        <w:rPr>
          <w:spacing w:val="-2"/>
          <w:highlight w:val="white"/>
        </w:rPr>
        <w:t>e</w:t>
      </w:r>
      <w:r w:rsidRPr="00786093">
        <w:rPr>
          <w:spacing w:val="-2"/>
          <w:highlight w:val="white"/>
        </w:rPr>
        <w:t xml:space="preserve">xperiência </w:t>
      </w:r>
      <w:r>
        <w:rPr>
          <w:spacing w:val="-2"/>
          <w:highlight w:val="white"/>
        </w:rPr>
        <w:t>p</w:t>
      </w:r>
      <w:r w:rsidRPr="00786093">
        <w:rPr>
          <w:spacing w:val="-2"/>
          <w:highlight w:val="white"/>
        </w:rPr>
        <w:t>essoal), excluindo</w:t>
      </w:r>
      <w:r w:rsidRPr="00823179">
        <w:rPr>
          <w:spacing w:val="-4"/>
          <w:highlight w:val="white"/>
        </w:rPr>
        <w:t xml:space="preserve">-se </w:t>
      </w:r>
      <w:r w:rsidR="007F6F4B">
        <w:rPr>
          <w:spacing w:val="-4"/>
          <w:highlight w:val="white"/>
        </w:rPr>
        <w:t>as publicações classificadas n</w:t>
      </w:r>
      <w:r w:rsidRPr="00823179">
        <w:rPr>
          <w:spacing w:val="-4"/>
          <w:highlight w:val="white"/>
        </w:rPr>
        <w:t xml:space="preserve">o perfil </w:t>
      </w:r>
      <w:proofErr w:type="spellStart"/>
      <w:r>
        <w:rPr>
          <w:i/>
          <w:spacing w:val="-4"/>
          <w:highlight w:val="white"/>
        </w:rPr>
        <w:t>o</w:t>
      </w:r>
      <w:r w:rsidRPr="00CF0E90">
        <w:rPr>
          <w:i/>
          <w:spacing w:val="-4"/>
          <w:highlight w:val="white"/>
        </w:rPr>
        <w:t>ff-</w:t>
      </w:r>
      <w:r>
        <w:rPr>
          <w:i/>
          <w:spacing w:val="-4"/>
          <w:highlight w:val="white"/>
        </w:rPr>
        <w:t>t</w:t>
      </w:r>
      <w:r w:rsidRPr="00CF0E90">
        <w:rPr>
          <w:i/>
          <w:spacing w:val="-4"/>
          <w:highlight w:val="white"/>
        </w:rPr>
        <w:t>opic</w:t>
      </w:r>
      <w:proofErr w:type="spellEnd"/>
      <w:r w:rsidRPr="00823179">
        <w:rPr>
          <w:spacing w:val="-4"/>
          <w:highlight w:val="white"/>
        </w:rPr>
        <w:t>, considerado muito mais abrangente do que os outros.</w:t>
      </w:r>
      <w:r>
        <w:rPr>
          <w:spacing w:val="-4"/>
        </w:rPr>
        <w:t xml:space="preserve"> </w:t>
      </w:r>
    </w:p>
    <w:p w14:paraId="7733D48F" w14:textId="77777777" w:rsidR="00357D60" w:rsidRPr="00786093" w:rsidRDefault="00357D60" w:rsidP="00357D60">
      <w:pPr>
        <w:rPr>
          <w:spacing w:val="-4"/>
          <w:sz w:val="12"/>
        </w:rPr>
      </w:pPr>
    </w:p>
    <w:p w14:paraId="1A6E674A" w14:textId="77777777" w:rsidR="00357D60" w:rsidRDefault="00357D60" w:rsidP="00357D60">
      <w:pPr>
        <w:pStyle w:val="TtuloQUADRO"/>
        <w:jc w:val="center"/>
      </w:pPr>
      <w:bookmarkStart w:id="3" w:name="_Toc436073615"/>
      <w:r w:rsidRPr="008B36D7">
        <w:t xml:space="preserve">TABELA </w:t>
      </w:r>
      <w:r>
        <w:t>4</w:t>
      </w:r>
      <w:r w:rsidRPr="008B36D7">
        <w:t xml:space="preserve"> </w:t>
      </w:r>
      <w:r>
        <w:t>- Seleção inicial do perfil</w:t>
      </w:r>
      <w:bookmarkEnd w:id="3"/>
    </w:p>
    <w:tbl>
      <w:tblPr>
        <w:tblW w:w="7998"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51"/>
        <w:gridCol w:w="1311"/>
        <w:gridCol w:w="1312"/>
        <w:gridCol w:w="1312"/>
        <w:gridCol w:w="1312"/>
      </w:tblGrid>
      <w:tr w:rsidR="00357D60" w14:paraId="39AA8D79" w14:textId="77777777" w:rsidTr="00357D60">
        <w:trPr>
          <w:jc w:val="center"/>
        </w:trPr>
        <w:tc>
          <w:tcPr>
            <w:tcW w:w="2751" w:type="dxa"/>
            <w:shd w:val="clear" w:color="auto" w:fill="FFFFFF"/>
            <w:tcMar>
              <w:top w:w="40" w:type="dxa"/>
              <w:left w:w="40" w:type="dxa"/>
              <w:bottom w:w="40" w:type="dxa"/>
              <w:right w:w="40" w:type="dxa"/>
            </w:tcMar>
            <w:vAlign w:val="center"/>
          </w:tcPr>
          <w:p w14:paraId="187D46BF" w14:textId="77777777" w:rsidR="00357D60" w:rsidRPr="00786093" w:rsidRDefault="00357D60" w:rsidP="00357D60">
            <w:pPr>
              <w:pStyle w:val="TextoQUADRO"/>
              <w:rPr>
                <w:b/>
              </w:rPr>
            </w:pPr>
            <w:r w:rsidRPr="00786093">
              <w:rPr>
                <w:b/>
              </w:rPr>
              <w:t>Perfil (3+ categorias)</w:t>
            </w:r>
          </w:p>
        </w:tc>
        <w:tc>
          <w:tcPr>
            <w:tcW w:w="1311" w:type="dxa"/>
            <w:shd w:val="clear" w:color="auto" w:fill="FFFFFF"/>
            <w:tcMar>
              <w:top w:w="40" w:type="dxa"/>
              <w:left w:w="40" w:type="dxa"/>
              <w:bottom w:w="40" w:type="dxa"/>
              <w:right w:w="40" w:type="dxa"/>
            </w:tcMar>
            <w:vAlign w:val="center"/>
          </w:tcPr>
          <w:p w14:paraId="190FBE18" w14:textId="77777777" w:rsidR="00357D60" w:rsidRPr="00786093" w:rsidRDefault="00357D60" w:rsidP="00357D60">
            <w:pPr>
              <w:pStyle w:val="TextoQUADRO"/>
              <w:rPr>
                <w:b/>
              </w:rPr>
            </w:pPr>
            <w:r w:rsidRPr="00786093">
              <w:rPr>
                <w:b/>
              </w:rPr>
              <w:t>Perfil</w:t>
            </w:r>
          </w:p>
        </w:tc>
        <w:tc>
          <w:tcPr>
            <w:tcW w:w="1312" w:type="dxa"/>
            <w:shd w:val="clear" w:color="auto" w:fill="FFFFFF"/>
            <w:vAlign w:val="center"/>
          </w:tcPr>
          <w:p w14:paraId="0BFC54BF" w14:textId="77777777" w:rsidR="00357D60" w:rsidRPr="00786093" w:rsidRDefault="00357D60" w:rsidP="00357D60">
            <w:pPr>
              <w:pStyle w:val="TextoQUADRO"/>
              <w:rPr>
                <w:b/>
              </w:rPr>
            </w:pPr>
            <w:r w:rsidRPr="00786093">
              <w:rPr>
                <w:b/>
              </w:rPr>
              <w:t>Não-Perfil</w:t>
            </w:r>
          </w:p>
        </w:tc>
        <w:tc>
          <w:tcPr>
            <w:tcW w:w="1312" w:type="dxa"/>
            <w:shd w:val="clear" w:color="auto" w:fill="FFFFFF"/>
            <w:vAlign w:val="center"/>
          </w:tcPr>
          <w:p w14:paraId="6A4BD570" w14:textId="77777777" w:rsidR="00357D60" w:rsidRPr="00786093" w:rsidRDefault="00357D60" w:rsidP="00357D60">
            <w:pPr>
              <w:pStyle w:val="TextoQUADRO"/>
              <w:rPr>
                <w:b/>
              </w:rPr>
            </w:pPr>
            <w:r w:rsidRPr="00786093">
              <w:rPr>
                <w:b/>
              </w:rPr>
              <w:t>Total</w:t>
            </w:r>
          </w:p>
        </w:tc>
        <w:tc>
          <w:tcPr>
            <w:tcW w:w="1312" w:type="dxa"/>
            <w:shd w:val="clear" w:color="auto" w:fill="FFFFFF"/>
            <w:tcMar>
              <w:top w:w="40" w:type="dxa"/>
              <w:left w:w="40" w:type="dxa"/>
              <w:bottom w:w="40" w:type="dxa"/>
              <w:right w:w="40" w:type="dxa"/>
            </w:tcMar>
            <w:vAlign w:val="center"/>
          </w:tcPr>
          <w:p w14:paraId="7A481069" w14:textId="77777777" w:rsidR="00357D60" w:rsidRPr="00786093" w:rsidRDefault="00357D60" w:rsidP="00357D60">
            <w:pPr>
              <w:pStyle w:val="TextoQUADRO"/>
              <w:rPr>
                <w:b/>
              </w:rPr>
            </w:pPr>
            <w:r w:rsidRPr="00786093">
              <w:rPr>
                <w:b/>
              </w:rPr>
              <w:t>Índice      (Perfil / Total)</w:t>
            </w:r>
          </w:p>
        </w:tc>
      </w:tr>
      <w:tr w:rsidR="00357D60" w:rsidRPr="003478B1" w14:paraId="6B0A3EF4" w14:textId="77777777" w:rsidTr="00357D60">
        <w:trPr>
          <w:jc w:val="center"/>
        </w:trPr>
        <w:tc>
          <w:tcPr>
            <w:tcW w:w="2751" w:type="dxa"/>
            <w:shd w:val="clear" w:color="auto" w:fill="FFFFFF"/>
            <w:tcMar>
              <w:top w:w="40" w:type="dxa"/>
              <w:left w:w="40" w:type="dxa"/>
              <w:bottom w:w="40" w:type="dxa"/>
              <w:right w:w="40" w:type="dxa"/>
            </w:tcMar>
            <w:vAlign w:val="bottom"/>
          </w:tcPr>
          <w:p w14:paraId="5F022236" w14:textId="77777777" w:rsidR="00357D60" w:rsidRPr="00786093" w:rsidRDefault="00357D60" w:rsidP="00357D60">
            <w:pPr>
              <w:pStyle w:val="TextoQUADRO"/>
              <w:rPr>
                <w:b/>
              </w:rPr>
            </w:pPr>
            <w:r w:rsidRPr="00786093">
              <w:rPr>
                <w:b/>
              </w:rPr>
              <w:t>O Sal da Terra</w:t>
            </w:r>
          </w:p>
        </w:tc>
        <w:tc>
          <w:tcPr>
            <w:tcW w:w="1311" w:type="dxa"/>
            <w:shd w:val="clear" w:color="auto" w:fill="FFFFFF"/>
            <w:tcMar>
              <w:top w:w="40" w:type="dxa"/>
              <w:left w:w="40" w:type="dxa"/>
              <w:bottom w:w="40" w:type="dxa"/>
              <w:right w:w="40" w:type="dxa"/>
            </w:tcMar>
            <w:vAlign w:val="bottom"/>
          </w:tcPr>
          <w:p w14:paraId="6FE767DA" w14:textId="77777777" w:rsidR="00357D60" w:rsidRDefault="00357D60" w:rsidP="00357D60">
            <w:pPr>
              <w:pStyle w:val="TextoQUADRO"/>
            </w:pPr>
            <w:r>
              <w:t>7</w:t>
            </w:r>
          </w:p>
        </w:tc>
        <w:tc>
          <w:tcPr>
            <w:tcW w:w="1312" w:type="dxa"/>
            <w:shd w:val="clear" w:color="auto" w:fill="FFFFFF"/>
            <w:vAlign w:val="bottom"/>
          </w:tcPr>
          <w:p w14:paraId="1B88082A" w14:textId="77777777" w:rsidR="00357D60" w:rsidRDefault="00357D60" w:rsidP="00357D60">
            <w:pPr>
              <w:pStyle w:val="TextoQUADRO"/>
            </w:pPr>
            <w:r>
              <w:t>10</w:t>
            </w:r>
          </w:p>
        </w:tc>
        <w:tc>
          <w:tcPr>
            <w:tcW w:w="1312" w:type="dxa"/>
            <w:shd w:val="clear" w:color="auto" w:fill="FFFFFF"/>
            <w:vAlign w:val="bottom"/>
          </w:tcPr>
          <w:p w14:paraId="4CADF15F" w14:textId="77777777" w:rsidR="00357D60" w:rsidRDefault="00357D60" w:rsidP="00357D60">
            <w:pPr>
              <w:pStyle w:val="TextoQUADRO"/>
            </w:pPr>
            <w:r>
              <w:t>17</w:t>
            </w:r>
          </w:p>
        </w:tc>
        <w:tc>
          <w:tcPr>
            <w:tcW w:w="1312" w:type="dxa"/>
            <w:shd w:val="clear" w:color="auto" w:fill="FFFFFF"/>
            <w:tcMar>
              <w:top w:w="40" w:type="dxa"/>
              <w:left w:w="40" w:type="dxa"/>
              <w:bottom w:w="40" w:type="dxa"/>
              <w:right w:w="40" w:type="dxa"/>
            </w:tcMar>
            <w:vAlign w:val="bottom"/>
          </w:tcPr>
          <w:p w14:paraId="4811B99B" w14:textId="77777777" w:rsidR="00357D60" w:rsidRDefault="00357D60" w:rsidP="00357D60">
            <w:pPr>
              <w:pStyle w:val="TextoQUADRO"/>
            </w:pPr>
            <w:r>
              <w:t>0,4</w:t>
            </w:r>
          </w:p>
        </w:tc>
      </w:tr>
      <w:tr w:rsidR="00357D60" w14:paraId="2CADA320" w14:textId="77777777" w:rsidTr="00357D60">
        <w:trPr>
          <w:jc w:val="center"/>
        </w:trPr>
        <w:tc>
          <w:tcPr>
            <w:tcW w:w="2751" w:type="dxa"/>
            <w:shd w:val="clear" w:color="auto" w:fill="FFFFFF"/>
            <w:tcMar>
              <w:top w:w="40" w:type="dxa"/>
              <w:left w:w="40" w:type="dxa"/>
              <w:bottom w:w="40" w:type="dxa"/>
              <w:right w:w="40" w:type="dxa"/>
            </w:tcMar>
            <w:vAlign w:val="bottom"/>
          </w:tcPr>
          <w:p w14:paraId="031E1A12" w14:textId="77777777" w:rsidR="00357D60" w:rsidRPr="00786093" w:rsidRDefault="00357D60" w:rsidP="00357D60">
            <w:pPr>
              <w:pStyle w:val="TextoQUADRO"/>
              <w:rPr>
                <w:b/>
              </w:rPr>
            </w:pPr>
            <w:proofErr w:type="spellStart"/>
            <w:r w:rsidRPr="00786093">
              <w:rPr>
                <w:b/>
              </w:rPr>
              <w:t>Whiplash</w:t>
            </w:r>
            <w:proofErr w:type="spellEnd"/>
          </w:p>
        </w:tc>
        <w:tc>
          <w:tcPr>
            <w:tcW w:w="1311" w:type="dxa"/>
            <w:shd w:val="clear" w:color="auto" w:fill="FFFFFF"/>
            <w:tcMar>
              <w:top w:w="40" w:type="dxa"/>
              <w:left w:w="40" w:type="dxa"/>
              <w:bottom w:w="40" w:type="dxa"/>
              <w:right w:w="40" w:type="dxa"/>
            </w:tcMar>
            <w:vAlign w:val="bottom"/>
          </w:tcPr>
          <w:p w14:paraId="34DAC8BB" w14:textId="77777777" w:rsidR="00357D60" w:rsidRDefault="00357D60" w:rsidP="00357D60">
            <w:pPr>
              <w:pStyle w:val="TextoQUADRO"/>
            </w:pPr>
            <w:r>
              <w:t>17</w:t>
            </w:r>
          </w:p>
        </w:tc>
        <w:tc>
          <w:tcPr>
            <w:tcW w:w="1312" w:type="dxa"/>
            <w:shd w:val="clear" w:color="auto" w:fill="FFFFFF"/>
            <w:vAlign w:val="bottom"/>
          </w:tcPr>
          <w:p w14:paraId="48537D82" w14:textId="77777777" w:rsidR="00357D60" w:rsidRDefault="00357D60" w:rsidP="00357D60">
            <w:pPr>
              <w:pStyle w:val="TextoQUADRO"/>
            </w:pPr>
            <w:r>
              <w:t>52</w:t>
            </w:r>
          </w:p>
        </w:tc>
        <w:tc>
          <w:tcPr>
            <w:tcW w:w="1312" w:type="dxa"/>
            <w:shd w:val="clear" w:color="auto" w:fill="FFFFFF"/>
            <w:vAlign w:val="bottom"/>
          </w:tcPr>
          <w:p w14:paraId="4602D152" w14:textId="77777777" w:rsidR="00357D60" w:rsidRDefault="00357D60" w:rsidP="00357D60">
            <w:pPr>
              <w:pStyle w:val="TextoQUADRO"/>
            </w:pPr>
            <w:r>
              <w:t>69</w:t>
            </w:r>
          </w:p>
        </w:tc>
        <w:tc>
          <w:tcPr>
            <w:tcW w:w="1312" w:type="dxa"/>
            <w:shd w:val="clear" w:color="auto" w:fill="FFFFFF"/>
            <w:tcMar>
              <w:top w:w="40" w:type="dxa"/>
              <w:left w:w="40" w:type="dxa"/>
              <w:bottom w:w="40" w:type="dxa"/>
              <w:right w:w="40" w:type="dxa"/>
            </w:tcMar>
            <w:vAlign w:val="bottom"/>
          </w:tcPr>
          <w:p w14:paraId="7525229C" w14:textId="77777777" w:rsidR="00357D60" w:rsidRDefault="00357D60" w:rsidP="00357D60">
            <w:pPr>
              <w:pStyle w:val="TextoQUADRO"/>
            </w:pPr>
            <w:r>
              <w:t>0,2</w:t>
            </w:r>
          </w:p>
        </w:tc>
      </w:tr>
      <w:tr w:rsidR="00357D60" w14:paraId="5D6146DC" w14:textId="77777777" w:rsidTr="00357D60">
        <w:trPr>
          <w:trHeight w:val="23"/>
          <w:jc w:val="center"/>
        </w:trPr>
        <w:tc>
          <w:tcPr>
            <w:tcW w:w="2751" w:type="dxa"/>
            <w:shd w:val="clear" w:color="auto" w:fill="FFFFFF"/>
            <w:tcMar>
              <w:top w:w="40" w:type="dxa"/>
              <w:left w:w="40" w:type="dxa"/>
              <w:bottom w:w="40" w:type="dxa"/>
              <w:right w:w="40" w:type="dxa"/>
            </w:tcMar>
            <w:vAlign w:val="bottom"/>
          </w:tcPr>
          <w:p w14:paraId="1C57BE32" w14:textId="77777777" w:rsidR="00357D60" w:rsidRPr="004E3509" w:rsidRDefault="00357D60" w:rsidP="00357D60">
            <w:pPr>
              <w:pStyle w:val="TextoQUADRO"/>
              <w:rPr>
                <w:b/>
              </w:rPr>
            </w:pPr>
            <w:proofErr w:type="spellStart"/>
            <w:r w:rsidRPr="004E3509">
              <w:rPr>
                <w:b/>
              </w:rPr>
              <w:t>Mad</w:t>
            </w:r>
            <w:proofErr w:type="spellEnd"/>
            <w:r w:rsidRPr="004E3509">
              <w:rPr>
                <w:b/>
              </w:rPr>
              <w:t xml:space="preserve"> Max</w:t>
            </w:r>
          </w:p>
        </w:tc>
        <w:tc>
          <w:tcPr>
            <w:tcW w:w="1311" w:type="dxa"/>
            <w:shd w:val="clear" w:color="auto" w:fill="FFFFFF"/>
            <w:tcMar>
              <w:top w:w="40" w:type="dxa"/>
              <w:left w:w="40" w:type="dxa"/>
              <w:bottom w:w="40" w:type="dxa"/>
              <w:right w:w="40" w:type="dxa"/>
            </w:tcMar>
            <w:vAlign w:val="bottom"/>
          </w:tcPr>
          <w:p w14:paraId="6D284726" w14:textId="77777777" w:rsidR="00357D60" w:rsidRDefault="00357D60" w:rsidP="00357D60">
            <w:pPr>
              <w:pStyle w:val="TextoQUADRO"/>
            </w:pPr>
            <w:r>
              <w:t>45</w:t>
            </w:r>
          </w:p>
        </w:tc>
        <w:tc>
          <w:tcPr>
            <w:tcW w:w="1312" w:type="dxa"/>
            <w:shd w:val="clear" w:color="auto" w:fill="FFFFFF"/>
            <w:vAlign w:val="bottom"/>
          </w:tcPr>
          <w:p w14:paraId="3D3E657B" w14:textId="77777777" w:rsidR="00357D60" w:rsidRDefault="00357D60" w:rsidP="00357D60">
            <w:pPr>
              <w:pStyle w:val="TextoQUADRO"/>
            </w:pPr>
            <w:r>
              <w:t>352</w:t>
            </w:r>
          </w:p>
        </w:tc>
        <w:tc>
          <w:tcPr>
            <w:tcW w:w="1312" w:type="dxa"/>
            <w:shd w:val="clear" w:color="auto" w:fill="FFFFFF"/>
            <w:vAlign w:val="bottom"/>
          </w:tcPr>
          <w:p w14:paraId="1DC7F016" w14:textId="77777777" w:rsidR="00357D60" w:rsidRDefault="00357D60" w:rsidP="00357D60">
            <w:pPr>
              <w:pStyle w:val="TextoQUADRO"/>
            </w:pPr>
            <w:r>
              <w:t>397</w:t>
            </w:r>
          </w:p>
        </w:tc>
        <w:tc>
          <w:tcPr>
            <w:tcW w:w="1312" w:type="dxa"/>
            <w:shd w:val="clear" w:color="auto" w:fill="FFFFFF"/>
            <w:tcMar>
              <w:top w:w="40" w:type="dxa"/>
              <w:left w:w="40" w:type="dxa"/>
              <w:bottom w:w="40" w:type="dxa"/>
              <w:right w:w="40" w:type="dxa"/>
            </w:tcMar>
            <w:vAlign w:val="bottom"/>
          </w:tcPr>
          <w:p w14:paraId="1A522BA6" w14:textId="77777777" w:rsidR="00357D60" w:rsidRDefault="00357D60" w:rsidP="00357D60">
            <w:pPr>
              <w:pStyle w:val="TextoQUADRO"/>
            </w:pPr>
            <w:r>
              <w:t>0,1</w:t>
            </w:r>
          </w:p>
        </w:tc>
      </w:tr>
    </w:tbl>
    <w:p w14:paraId="77E851AA" w14:textId="77777777" w:rsidR="00357D60" w:rsidRDefault="00357D60" w:rsidP="00357D60">
      <w:pPr>
        <w:pStyle w:val="TextoQUADRO"/>
        <w:spacing w:before="120"/>
        <w:jc w:val="center"/>
      </w:pPr>
      <w:r>
        <w:t>FONTE: As autoras (2015)</w:t>
      </w:r>
    </w:p>
    <w:p w14:paraId="2691EE9B" w14:textId="77777777" w:rsidR="00357D60" w:rsidRPr="00786093" w:rsidRDefault="00357D60" w:rsidP="00357D60">
      <w:pPr>
        <w:rPr>
          <w:spacing w:val="-4"/>
          <w:sz w:val="10"/>
        </w:rPr>
      </w:pPr>
    </w:p>
    <w:p w14:paraId="14833A48" w14:textId="32C563A3" w:rsidR="00832106" w:rsidRDefault="00832106" w:rsidP="00832106">
      <w:pPr>
        <w:rPr>
          <w:spacing w:val="-4"/>
        </w:rPr>
      </w:pPr>
      <w:r>
        <w:rPr>
          <w:spacing w:val="-4"/>
        </w:rPr>
        <w:t xml:space="preserve">Neste novo </w:t>
      </w:r>
      <w:proofErr w:type="spellStart"/>
      <w:r w:rsidRPr="001A0D32">
        <w:t>contigente</w:t>
      </w:r>
      <w:proofErr w:type="spellEnd"/>
      <w:r>
        <w:rPr>
          <w:spacing w:val="-4"/>
        </w:rPr>
        <w:t xml:space="preserve"> de pessoas, foram localizados 69 indivíduos, sendo 7 da página do filme </w:t>
      </w:r>
      <w:r w:rsidRPr="00842CE5">
        <w:rPr>
          <w:i/>
          <w:spacing w:val="-4"/>
        </w:rPr>
        <w:t>O Sal da Terra</w:t>
      </w:r>
      <w:r>
        <w:rPr>
          <w:spacing w:val="-4"/>
        </w:rPr>
        <w:t>, 17</w:t>
      </w:r>
      <w:r w:rsidRPr="00F951ED">
        <w:rPr>
          <w:spacing w:val="-4"/>
        </w:rPr>
        <w:t xml:space="preserve"> </w:t>
      </w:r>
      <w:r>
        <w:rPr>
          <w:spacing w:val="-4"/>
        </w:rPr>
        <w:t>da página do filme</w:t>
      </w:r>
      <w:r w:rsidRPr="00842CE5">
        <w:rPr>
          <w:i/>
          <w:spacing w:val="-4"/>
        </w:rPr>
        <w:t xml:space="preserve"> </w:t>
      </w:r>
      <w:proofErr w:type="spellStart"/>
      <w:r w:rsidRPr="00842CE5">
        <w:rPr>
          <w:i/>
          <w:spacing w:val="-4"/>
        </w:rPr>
        <w:t>Whiplash</w:t>
      </w:r>
      <w:proofErr w:type="spellEnd"/>
      <w:r>
        <w:rPr>
          <w:spacing w:val="-4"/>
        </w:rPr>
        <w:t xml:space="preserve"> e 45</w:t>
      </w:r>
      <w:r w:rsidRPr="00F951ED">
        <w:rPr>
          <w:spacing w:val="-4"/>
        </w:rPr>
        <w:t xml:space="preserve"> </w:t>
      </w:r>
      <w:r>
        <w:rPr>
          <w:spacing w:val="-4"/>
        </w:rPr>
        <w:t xml:space="preserve">da página do filme </w:t>
      </w:r>
      <w:proofErr w:type="spellStart"/>
      <w:r w:rsidRPr="00842CE5">
        <w:rPr>
          <w:i/>
          <w:spacing w:val="-4"/>
        </w:rPr>
        <w:t>Mad</w:t>
      </w:r>
      <w:proofErr w:type="spellEnd"/>
      <w:r w:rsidRPr="00842CE5">
        <w:rPr>
          <w:i/>
          <w:spacing w:val="-4"/>
        </w:rPr>
        <w:t xml:space="preserve"> Max</w:t>
      </w:r>
      <w:r>
        <w:rPr>
          <w:spacing w:val="-4"/>
        </w:rPr>
        <w:t>, conforme a TABELA 4.</w:t>
      </w:r>
    </w:p>
    <w:p w14:paraId="477B6FEC" w14:textId="3EE1C290" w:rsidR="00357D60" w:rsidRDefault="00357D60" w:rsidP="00357D60">
      <w:pPr>
        <w:rPr>
          <w:highlight w:val="white"/>
        </w:rPr>
      </w:pPr>
      <w:r>
        <w:rPr>
          <w:highlight w:val="white"/>
        </w:rPr>
        <w:t xml:space="preserve">O fato interessante notado neste momento da análise, a partir do índice que relaciona a quantidade de perfis localizados sobre a quantidade de menções categorizadas inicialmente, foi que as páginas dos três filmes apresentavam um determinado percentual de indivíduos com as três categorias destacadas e ainda, na relação já esperada </w:t>
      </w:r>
      <w:r w:rsidR="00842CE5">
        <w:rPr>
          <w:highlight w:val="white"/>
        </w:rPr>
        <w:t>anteriormente</w:t>
      </w:r>
      <w:r>
        <w:rPr>
          <w:highlight w:val="white"/>
        </w:rPr>
        <w:t xml:space="preserve"> no momento do recorte da análise, sendo a página do filme </w:t>
      </w:r>
      <w:proofErr w:type="spellStart"/>
      <w:r w:rsidRPr="00842CE5">
        <w:rPr>
          <w:i/>
          <w:highlight w:val="white"/>
        </w:rPr>
        <w:t>Mad</w:t>
      </w:r>
      <w:proofErr w:type="spellEnd"/>
      <w:r w:rsidRPr="00842CE5">
        <w:rPr>
          <w:i/>
          <w:highlight w:val="white"/>
        </w:rPr>
        <w:t xml:space="preserve"> Max</w:t>
      </w:r>
      <w:r>
        <w:rPr>
          <w:highlight w:val="white"/>
        </w:rPr>
        <w:t xml:space="preserve"> a de menor índice, por se tratar de um público mais abrangente, e portanto, mais difícil de localiza</w:t>
      </w:r>
      <w:r w:rsidR="00842CE5">
        <w:rPr>
          <w:highlight w:val="white"/>
        </w:rPr>
        <w:t>r este perfil</w:t>
      </w:r>
      <w:r>
        <w:rPr>
          <w:highlight w:val="white"/>
        </w:rPr>
        <w:t xml:space="preserve"> com características profissionais</w:t>
      </w:r>
      <w:r w:rsidR="00842CE5">
        <w:rPr>
          <w:highlight w:val="white"/>
        </w:rPr>
        <w:t>;</w:t>
      </w:r>
      <w:r>
        <w:rPr>
          <w:highlight w:val="white"/>
        </w:rPr>
        <w:t xml:space="preserve"> e a página do filme </w:t>
      </w:r>
      <w:r w:rsidRPr="00842CE5">
        <w:rPr>
          <w:i/>
          <w:highlight w:val="white"/>
        </w:rPr>
        <w:t xml:space="preserve">O Sal da Terra </w:t>
      </w:r>
      <w:r>
        <w:rPr>
          <w:highlight w:val="white"/>
        </w:rPr>
        <w:t xml:space="preserve">se destacando por ter o maior índice, justamente por conter as discussões </w:t>
      </w:r>
      <w:r w:rsidR="007F6F4B">
        <w:rPr>
          <w:highlight w:val="white"/>
        </w:rPr>
        <w:t>consideradas mais profissionais</w:t>
      </w:r>
      <w:r>
        <w:rPr>
          <w:highlight w:val="white"/>
        </w:rPr>
        <w:t xml:space="preserve"> girando em torno do tema do documentário.</w:t>
      </w:r>
    </w:p>
    <w:p w14:paraId="658192BD" w14:textId="22275B05" w:rsidR="00357D60" w:rsidRDefault="00357D60" w:rsidP="00357D60">
      <w:r>
        <w:rPr>
          <w:highlight w:val="white"/>
        </w:rPr>
        <w:t xml:space="preserve">Para dar continuidade à </w:t>
      </w:r>
      <w:r w:rsidR="007F6F4B">
        <w:rPr>
          <w:highlight w:val="white"/>
        </w:rPr>
        <w:t>pesquisa</w:t>
      </w:r>
      <w:r>
        <w:rPr>
          <w:highlight w:val="white"/>
        </w:rPr>
        <w:t>, foi realizada uma nova checagem do perfil</w:t>
      </w:r>
      <w:r w:rsidR="007F6F4B">
        <w:rPr>
          <w:highlight w:val="white"/>
        </w:rPr>
        <w:t xml:space="preserve"> desses usuários agora associados à suas publicações, para certificar</w:t>
      </w:r>
      <w:r>
        <w:rPr>
          <w:highlight w:val="white"/>
        </w:rPr>
        <w:t xml:space="preserve"> que as características encontradas faziam parte não somente do item coletado durante o período e filme específicos, mas sim, que faziam parte do perfil daquele indivíduo, </w:t>
      </w:r>
      <w:r>
        <w:rPr>
          <w:highlight w:val="white"/>
        </w:rPr>
        <w:lastRenderedPageBreak/>
        <w:t>portanto, esperava-se que seu comportamento fosse replicado em outras postagens de diferentes filmes e em diferentes momentos.</w:t>
      </w:r>
      <w:r>
        <w:t xml:space="preserve"> </w:t>
      </w:r>
    </w:p>
    <w:p w14:paraId="36E74CFB" w14:textId="5BEF9F06" w:rsidR="00357D60" w:rsidRPr="00F951ED" w:rsidRDefault="00357D60" w:rsidP="00357D60">
      <w:pPr>
        <w:rPr>
          <w:spacing w:val="-2"/>
        </w:rPr>
      </w:pPr>
      <w:r>
        <w:rPr>
          <w:spacing w:val="-2"/>
        </w:rPr>
        <w:t>Nesta nova etapa de checagem</w:t>
      </w:r>
      <w:r w:rsidRPr="00F951ED">
        <w:rPr>
          <w:spacing w:val="-2"/>
        </w:rPr>
        <w:t xml:space="preserve"> foram localizados 51 indivíduos, sendo 6 da página do filme </w:t>
      </w:r>
      <w:r w:rsidRPr="00842CE5">
        <w:rPr>
          <w:i/>
          <w:spacing w:val="-2"/>
        </w:rPr>
        <w:t>O Sal da Terra</w:t>
      </w:r>
      <w:r w:rsidRPr="00F951ED">
        <w:rPr>
          <w:spacing w:val="-2"/>
        </w:rPr>
        <w:t xml:space="preserve">, 13 da página do filme </w:t>
      </w:r>
      <w:proofErr w:type="spellStart"/>
      <w:r w:rsidRPr="00842CE5">
        <w:rPr>
          <w:i/>
          <w:spacing w:val="-2"/>
        </w:rPr>
        <w:t>Whiplash</w:t>
      </w:r>
      <w:proofErr w:type="spellEnd"/>
      <w:r w:rsidRPr="00F951ED">
        <w:rPr>
          <w:spacing w:val="-2"/>
        </w:rPr>
        <w:t xml:space="preserve"> e 32 da página do filme </w:t>
      </w:r>
      <w:proofErr w:type="spellStart"/>
      <w:r w:rsidRPr="00842CE5">
        <w:rPr>
          <w:i/>
          <w:spacing w:val="-2"/>
        </w:rPr>
        <w:t>Mad</w:t>
      </w:r>
      <w:proofErr w:type="spellEnd"/>
      <w:r w:rsidRPr="00842CE5">
        <w:rPr>
          <w:i/>
          <w:spacing w:val="-2"/>
        </w:rPr>
        <w:t xml:space="preserve"> Max</w:t>
      </w:r>
      <w:r w:rsidRPr="00F951ED">
        <w:rPr>
          <w:spacing w:val="-2"/>
        </w:rPr>
        <w:t>, conf</w:t>
      </w:r>
      <w:r w:rsidR="00842CE5">
        <w:rPr>
          <w:spacing w:val="-2"/>
        </w:rPr>
        <w:t>orme indicado na TABELA 5</w:t>
      </w:r>
      <w:r w:rsidRPr="00F951ED">
        <w:rPr>
          <w:spacing w:val="-2"/>
        </w:rPr>
        <w:t xml:space="preserve">. É importante destacar que 6 perfis não foram localizados na rede, ou porque tiveram seu perfil deletado ou </w:t>
      </w:r>
      <w:r>
        <w:rPr>
          <w:spacing w:val="-2"/>
        </w:rPr>
        <w:t xml:space="preserve">por </w:t>
      </w:r>
      <w:r w:rsidRPr="00F951ED">
        <w:rPr>
          <w:spacing w:val="-2"/>
        </w:rPr>
        <w:t xml:space="preserve">outro motivo que foge ao controle das pesquisadoras. </w:t>
      </w:r>
    </w:p>
    <w:p w14:paraId="6280F75F" w14:textId="77777777" w:rsidR="00357D60" w:rsidRPr="00786093" w:rsidRDefault="00357D60" w:rsidP="00357D60">
      <w:pPr>
        <w:ind w:firstLine="0"/>
        <w:rPr>
          <w:sz w:val="12"/>
        </w:rPr>
      </w:pPr>
    </w:p>
    <w:p w14:paraId="089EEE94" w14:textId="77777777" w:rsidR="00357D60" w:rsidRPr="004E3509" w:rsidRDefault="00357D60" w:rsidP="00357D60">
      <w:pPr>
        <w:pStyle w:val="TtuloQUADRO"/>
        <w:jc w:val="center"/>
        <w:rPr>
          <w:rFonts w:ascii="Times New Roman" w:hAnsi="Times New Roman"/>
          <w:sz w:val="24"/>
          <w:szCs w:val="24"/>
        </w:rPr>
      </w:pPr>
      <w:bookmarkStart w:id="4" w:name="_Toc436073616"/>
      <w:r w:rsidRPr="00AE2109">
        <w:t xml:space="preserve">TABELA </w:t>
      </w:r>
      <w:r>
        <w:t>5</w:t>
      </w:r>
      <w:r w:rsidRPr="00AE2109">
        <w:t xml:space="preserve"> - Validação do Perfil</w:t>
      </w:r>
      <w:bookmarkEnd w:id="4"/>
    </w:p>
    <w:tbl>
      <w:tblPr>
        <w:tblW w:w="8551" w:type="dxa"/>
        <w:jc w:val="center"/>
        <w:tblCellMar>
          <w:top w:w="15" w:type="dxa"/>
          <w:left w:w="15" w:type="dxa"/>
          <w:bottom w:w="15" w:type="dxa"/>
          <w:right w:w="15" w:type="dxa"/>
        </w:tblCellMar>
        <w:tblLook w:val="04A0" w:firstRow="1" w:lastRow="0" w:firstColumn="1" w:lastColumn="0" w:noHBand="0" w:noVBand="1"/>
      </w:tblPr>
      <w:tblGrid>
        <w:gridCol w:w="1416"/>
        <w:gridCol w:w="1276"/>
        <w:gridCol w:w="1338"/>
        <w:gridCol w:w="1639"/>
        <w:gridCol w:w="1375"/>
        <w:gridCol w:w="1507"/>
      </w:tblGrid>
      <w:tr w:rsidR="00357D60" w:rsidRPr="004E3509" w14:paraId="02738FE1" w14:textId="77777777" w:rsidTr="00C24E2F">
        <w:trPr>
          <w:trHeight w:val="591"/>
          <w:jc w:val="center"/>
        </w:trPr>
        <w:tc>
          <w:tcPr>
            <w:tcW w:w="141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3348EE" w14:textId="77777777" w:rsidR="00357D60" w:rsidRPr="00786093" w:rsidRDefault="00357D60" w:rsidP="00357D60">
            <w:pPr>
              <w:pStyle w:val="TextoQUADRO"/>
              <w:rPr>
                <w:b/>
              </w:rPr>
            </w:pPr>
          </w:p>
        </w:tc>
        <w:tc>
          <w:tcPr>
            <w:tcW w:w="12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81AFE5" w14:textId="77777777" w:rsidR="00357D60" w:rsidRPr="00E20303" w:rsidRDefault="00357D60" w:rsidP="00357D60">
            <w:pPr>
              <w:pStyle w:val="TextoQUADRO"/>
              <w:rPr>
                <w:b/>
                <w:sz w:val="16"/>
                <w:szCs w:val="16"/>
              </w:rPr>
            </w:pPr>
            <w:r w:rsidRPr="00E20303">
              <w:rPr>
                <w:b/>
                <w:sz w:val="16"/>
                <w:szCs w:val="16"/>
              </w:rPr>
              <w:t>Perfil validado a partir da menção</w:t>
            </w:r>
          </w:p>
        </w:tc>
        <w:tc>
          <w:tcPr>
            <w:tcW w:w="133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5D16F" w14:textId="77777777" w:rsidR="00357D60" w:rsidRPr="00E20303" w:rsidRDefault="00357D60" w:rsidP="00357D60">
            <w:pPr>
              <w:pStyle w:val="TextoQUADRO"/>
              <w:rPr>
                <w:b/>
                <w:sz w:val="16"/>
                <w:szCs w:val="16"/>
              </w:rPr>
            </w:pPr>
            <w:r w:rsidRPr="00E20303">
              <w:rPr>
                <w:b/>
                <w:sz w:val="16"/>
                <w:szCs w:val="16"/>
              </w:rPr>
              <w:t>Perfil validado a partir de outras menções</w:t>
            </w:r>
          </w:p>
        </w:tc>
        <w:tc>
          <w:tcPr>
            <w:tcW w:w="163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808914" w14:textId="77777777" w:rsidR="00357D60" w:rsidRPr="00E20303" w:rsidRDefault="00357D60" w:rsidP="00357D60">
            <w:pPr>
              <w:pStyle w:val="TextoQUADRO"/>
              <w:rPr>
                <w:b/>
                <w:sz w:val="16"/>
                <w:szCs w:val="16"/>
              </w:rPr>
            </w:pPr>
            <w:r w:rsidRPr="00E20303">
              <w:rPr>
                <w:b/>
                <w:sz w:val="16"/>
                <w:szCs w:val="16"/>
              </w:rPr>
              <w:t>Perfis não validados a partir de outras menções</w:t>
            </w:r>
          </w:p>
        </w:tc>
        <w:tc>
          <w:tcPr>
            <w:tcW w:w="1375" w:type="dxa"/>
            <w:tcBorders>
              <w:top w:val="single" w:sz="6" w:space="0" w:color="000000"/>
              <w:left w:val="single" w:sz="6" w:space="0" w:color="000000"/>
              <w:bottom w:val="single" w:sz="6" w:space="0" w:color="000000"/>
              <w:right w:val="single" w:sz="6" w:space="0" w:color="000000"/>
            </w:tcBorders>
          </w:tcPr>
          <w:p w14:paraId="6B17CAD6" w14:textId="77777777" w:rsidR="00357D60" w:rsidRPr="00E20303" w:rsidRDefault="00357D60" w:rsidP="00357D60">
            <w:pPr>
              <w:pStyle w:val="TextoQUADRO"/>
              <w:rPr>
                <w:b/>
                <w:sz w:val="16"/>
                <w:szCs w:val="16"/>
              </w:rPr>
            </w:pPr>
            <w:r w:rsidRPr="00E20303">
              <w:rPr>
                <w:b/>
                <w:sz w:val="16"/>
                <w:szCs w:val="16"/>
              </w:rPr>
              <w:t>Perfis não encontrados</w:t>
            </w:r>
          </w:p>
        </w:tc>
        <w:tc>
          <w:tcPr>
            <w:tcW w:w="150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CD5647" w14:textId="77777777" w:rsidR="00357D60" w:rsidRPr="00E20303" w:rsidRDefault="00357D60" w:rsidP="00357D60">
            <w:pPr>
              <w:pStyle w:val="TextoQUADRO"/>
              <w:rPr>
                <w:b/>
                <w:sz w:val="16"/>
                <w:szCs w:val="16"/>
              </w:rPr>
            </w:pPr>
            <w:r w:rsidRPr="00E20303">
              <w:rPr>
                <w:b/>
                <w:sz w:val="16"/>
                <w:szCs w:val="16"/>
              </w:rPr>
              <w:t>Índice (Perfil Validado / Total de Menções)</w:t>
            </w:r>
          </w:p>
        </w:tc>
      </w:tr>
      <w:tr w:rsidR="00357D60" w:rsidRPr="004E3509" w14:paraId="3E755AE2" w14:textId="77777777" w:rsidTr="00E20303">
        <w:trPr>
          <w:jc w:val="center"/>
        </w:trPr>
        <w:tc>
          <w:tcPr>
            <w:tcW w:w="141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2663530D" w14:textId="77777777" w:rsidR="00357D60" w:rsidRPr="00786093" w:rsidRDefault="00357D60" w:rsidP="00357D60">
            <w:pPr>
              <w:pStyle w:val="TextoQUADRO"/>
              <w:rPr>
                <w:b/>
              </w:rPr>
            </w:pPr>
            <w:r w:rsidRPr="00786093">
              <w:rPr>
                <w:b/>
              </w:rPr>
              <w:t>O Sal da Terra</w:t>
            </w:r>
          </w:p>
        </w:tc>
        <w:tc>
          <w:tcPr>
            <w:tcW w:w="12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4B75E8ED" w14:textId="77777777" w:rsidR="00357D60" w:rsidRPr="003C51D2" w:rsidRDefault="00357D60" w:rsidP="00357D60">
            <w:pPr>
              <w:pStyle w:val="TextoQUADRO"/>
            </w:pPr>
            <w:r w:rsidRPr="003C51D2">
              <w:t>7</w:t>
            </w:r>
          </w:p>
        </w:tc>
        <w:tc>
          <w:tcPr>
            <w:tcW w:w="133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0575965B" w14:textId="77777777" w:rsidR="00357D60" w:rsidRPr="003C51D2" w:rsidRDefault="00357D60" w:rsidP="00357D60">
            <w:pPr>
              <w:pStyle w:val="TextoQUADRO"/>
            </w:pPr>
            <w:r w:rsidRPr="003C51D2">
              <w:t>6</w:t>
            </w:r>
          </w:p>
        </w:tc>
        <w:tc>
          <w:tcPr>
            <w:tcW w:w="163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0B15D4C3" w14:textId="77777777" w:rsidR="00357D60" w:rsidRPr="003C51D2" w:rsidRDefault="00357D60" w:rsidP="00357D60">
            <w:pPr>
              <w:pStyle w:val="TextoQUADRO"/>
            </w:pPr>
            <w:r w:rsidRPr="003C51D2">
              <w:t>1</w:t>
            </w:r>
          </w:p>
        </w:tc>
        <w:tc>
          <w:tcPr>
            <w:tcW w:w="1375" w:type="dxa"/>
            <w:tcBorders>
              <w:top w:val="single" w:sz="6" w:space="0" w:color="000000"/>
              <w:left w:val="single" w:sz="6" w:space="0" w:color="000000"/>
              <w:bottom w:val="single" w:sz="6" w:space="0" w:color="000000"/>
              <w:right w:val="single" w:sz="6" w:space="0" w:color="000000"/>
            </w:tcBorders>
            <w:vAlign w:val="bottom"/>
          </w:tcPr>
          <w:p w14:paraId="5F8FFD0D" w14:textId="77777777" w:rsidR="00357D60" w:rsidRPr="003C51D2" w:rsidRDefault="00357D60" w:rsidP="00357D60">
            <w:pPr>
              <w:pStyle w:val="TextoQUADRO"/>
            </w:pPr>
            <w:r w:rsidRPr="003C51D2">
              <w:t>0</w:t>
            </w:r>
          </w:p>
        </w:tc>
        <w:tc>
          <w:tcPr>
            <w:tcW w:w="150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31EBCF1D" w14:textId="77777777" w:rsidR="00357D60" w:rsidRPr="003C51D2" w:rsidRDefault="00357D60" w:rsidP="00357D60">
            <w:pPr>
              <w:pStyle w:val="TextoQUADRO"/>
            </w:pPr>
            <w:r w:rsidRPr="003C51D2">
              <w:t>0</w:t>
            </w:r>
            <w:r>
              <w:t>,3</w:t>
            </w:r>
          </w:p>
        </w:tc>
      </w:tr>
      <w:tr w:rsidR="00357D60" w:rsidRPr="004E3509" w14:paraId="37478D0C" w14:textId="77777777" w:rsidTr="00E20303">
        <w:trPr>
          <w:jc w:val="center"/>
        </w:trPr>
        <w:tc>
          <w:tcPr>
            <w:tcW w:w="141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372C77A7" w14:textId="77777777" w:rsidR="00357D60" w:rsidRPr="00786093" w:rsidRDefault="00357D60" w:rsidP="00357D60">
            <w:pPr>
              <w:pStyle w:val="TextoQUADRO"/>
              <w:rPr>
                <w:b/>
              </w:rPr>
            </w:pPr>
            <w:proofErr w:type="spellStart"/>
            <w:r w:rsidRPr="00786093">
              <w:rPr>
                <w:b/>
              </w:rPr>
              <w:t>Whiplash</w:t>
            </w:r>
            <w:proofErr w:type="spellEnd"/>
          </w:p>
        </w:tc>
        <w:tc>
          <w:tcPr>
            <w:tcW w:w="12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3FF71C8E" w14:textId="77777777" w:rsidR="00357D60" w:rsidRPr="003C51D2" w:rsidRDefault="00357D60" w:rsidP="00357D60">
            <w:pPr>
              <w:pStyle w:val="TextoQUADRO"/>
            </w:pPr>
            <w:r w:rsidRPr="003C51D2">
              <w:t>17</w:t>
            </w:r>
          </w:p>
        </w:tc>
        <w:tc>
          <w:tcPr>
            <w:tcW w:w="133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060F5A17" w14:textId="77777777" w:rsidR="00357D60" w:rsidRPr="003C51D2" w:rsidRDefault="00357D60" w:rsidP="00357D60">
            <w:pPr>
              <w:pStyle w:val="TextoQUADRO"/>
            </w:pPr>
            <w:r w:rsidRPr="003C51D2">
              <w:t>13</w:t>
            </w:r>
          </w:p>
        </w:tc>
        <w:tc>
          <w:tcPr>
            <w:tcW w:w="163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15FFEA6B" w14:textId="77777777" w:rsidR="00357D60" w:rsidRPr="003C51D2" w:rsidRDefault="00357D60" w:rsidP="00357D60">
            <w:pPr>
              <w:pStyle w:val="TextoQUADRO"/>
            </w:pPr>
            <w:r w:rsidRPr="003C51D2">
              <w:t>4</w:t>
            </w:r>
          </w:p>
        </w:tc>
        <w:tc>
          <w:tcPr>
            <w:tcW w:w="1375" w:type="dxa"/>
            <w:tcBorders>
              <w:top w:val="single" w:sz="6" w:space="0" w:color="000000"/>
              <w:left w:val="single" w:sz="6" w:space="0" w:color="000000"/>
              <w:bottom w:val="single" w:sz="6" w:space="0" w:color="000000"/>
              <w:right w:val="single" w:sz="6" w:space="0" w:color="000000"/>
            </w:tcBorders>
            <w:vAlign w:val="bottom"/>
          </w:tcPr>
          <w:p w14:paraId="15D0B7FB" w14:textId="77777777" w:rsidR="00357D60" w:rsidRPr="003C51D2" w:rsidRDefault="00357D60" w:rsidP="00357D60">
            <w:pPr>
              <w:pStyle w:val="TextoQUADRO"/>
            </w:pPr>
            <w:r w:rsidRPr="003C51D2">
              <w:t>0</w:t>
            </w:r>
          </w:p>
        </w:tc>
        <w:tc>
          <w:tcPr>
            <w:tcW w:w="150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14:paraId="032ED900" w14:textId="77777777" w:rsidR="00357D60" w:rsidRPr="003C51D2" w:rsidRDefault="00357D60" w:rsidP="00357D60">
            <w:pPr>
              <w:pStyle w:val="TextoQUADRO"/>
            </w:pPr>
            <w:r>
              <w:t>0,1</w:t>
            </w:r>
          </w:p>
        </w:tc>
      </w:tr>
      <w:tr w:rsidR="00357D60" w:rsidRPr="004E3509" w14:paraId="724A75FF" w14:textId="77777777" w:rsidTr="00E20303">
        <w:trPr>
          <w:trHeight w:val="134"/>
          <w:jc w:val="center"/>
        </w:trPr>
        <w:tc>
          <w:tcPr>
            <w:tcW w:w="141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tcPr>
          <w:p w14:paraId="4EFADA1B" w14:textId="77777777" w:rsidR="00357D60" w:rsidRPr="00786093" w:rsidRDefault="00357D60" w:rsidP="00357D60">
            <w:pPr>
              <w:pStyle w:val="TextoQUADRO"/>
              <w:rPr>
                <w:b/>
              </w:rPr>
            </w:pPr>
            <w:proofErr w:type="spellStart"/>
            <w:r w:rsidRPr="00786093">
              <w:rPr>
                <w:b/>
              </w:rPr>
              <w:t>Mad</w:t>
            </w:r>
            <w:proofErr w:type="spellEnd"/>
            <w:r w:rsidRPr="00786093">
              <w:rPr>
                <w:b/>
              </w:rPr>
              <w:t xml:space="preserve"> Max</w:t>
            </w:r>
          </w:p>
        </w:tc>
        <w:tc>
          <w:tcPr>
            <w:tcW w:w="12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tcPr>
          <w:p w14:paraId="088E1900" w14:textId="77777777" w:rsidR="00357D60" w:rsidRPr="003C51D2" w:rsidRDefault="00357D60" w:rsidP="00357D60">
            <w:pPr>
              <w:pStyle w:val="TextoQUADRO"/>
            </w:pPr>
            <w:r w:rsidRPr="003C51D2">
              <w:t>45</w:t>
            </w:r>
          </w:p>
        </w:tc>
        <w:tc>
          <w:tcPr>
            <w:tcW w:w="133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tcPr>
          <w:p w14:paraId="4E61CAA6" w14:textId="77777777" w:rsidR="00357D60" w:rsidRPr="003C51D2" w:rsidRDefault="00357D60" w:rsidP="00357D60">
            <w:pPr>
              <w:pStyle w:val="TextoQUADRO"/>
            </w:pPr>
            <w:r w:rsidRPr="003C51D2">
              <w:t>32</w:t>
            </w:r>
          </w:p>
        </w:tc>
        <w:tc>
          <w:tcPr>
            <w:tcW w:w="163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tcPr>
          <w:p w14:paraId="18A81E3F" w14:textId="77777777" w:rsidR="00357D60" w:rsidRPr="003C51D2" w:rsidRDefault="00357D60" w:rsidP="00357D60">
            <w:pPr>
              <w:pStyle w:val="TextoQUADRO"/>
            </w:pPr>
            <w:r w:rsidRPr="003C51D2">
              <w:t>7</w:t>
            </w:r>
          </w:p>
        </w:tc>
        <w:tc>
          <w:tcPr>
            <w:tcW w:w="1375" w:type="dxa"/>
            <w:tcBorders>
              <w:top w:val="single" w:sz="6" w:space="0" w:color="000000"/>
              <w:left w:val="single" w:sz="6" w:space="0" w:color="000000"/>
              <w:bottom w:val="single" w:sz="6" w:space="0" w:color="000000"/>
              <w:right w:val="single" w:sz="6" w:space="0" w:color="000000"/>
            </w:tcBorders>
            <w:vAlign w:val="bottom"/>
          </w:tcPr>
          <w:p w14:paraId="049D057F" w14:textId="77777777" w:rsidR="00357D60" w:rsidRPr="003C51D2" w:rsidRDefault="00357D60" w:rsidP="00357D60">
            <w:pPr>
              <w:pStyle w:val="TextoQUADRO"/>
            </w:pPr>
            <w:r w:rsidRPr="003C51D2">
              <w:t>6</w:t>
            </w:r>
          </w:p>
        </w:tc>
        <w:tc>
          <w:tcPr>
            <w:tcW w:w="150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tcPr>
          <w:p w14:paraId="16E88BDE" w14:textId="77777777" w:rsidR="00357D60" w:rsidRPr="003C51D2" w:rsidRDefault="00357D60" w:rsidP="00357D60">
            <w:pPr>
              <w:pStyle w:val="TextoQUADRO"/>
            </w:pPr>
            <w:r>
              <w:t>0,08</w:t>
            </w:r>
          </w:p>
        </w:tc>
      </w:tr>
    </w:tbl>
    <w:p w14:paraId="2D9DBA3D" w14:textId="77777777" w:rsidR="00357D60" w:rsidRDefault="00357D60" w:rsidP="00357D60">
      <w:pPr>
        <w:pStyle w:val="TextoQUADRO"/>
        <w:spacing w:before="120"/>
        <w:jc w:val="center"/>
      </w:pPr>
      <w:r>
        <w:t>FONTE: As autoras (2015)</w:t>
      </w:r>
    </w:p>
    <w:p w14:paraId="16FE80B7" w14:textId="77777777" w:rsidR="00357D60" w:rsidRPr="00786093" w:rsidRDefault="00357D60" w:rsidP="00357D60">
      <w:pPr>
        <w:rPr>
          <w:sz w:val="14"/>
        </w:rPr>
      </w:pPr>
    </w:p>
    <w:p w14:paraId="3C9CBC0E" w14:textId="7E5934C1" w:rsidR="00357D60" w:rsidRPr="00013175" w:rsidRDefault="00357D60" w:rsidP="00357D60">
      <w:pPr>
        <w:pStyle w:val="NORMALFAE"/>
        <w:rPr>
          <w:lang w:val="pt-BR"/>
        </w:rPr>
      </w:pPr>
      <w:r w:rsidRPr="00013175">
        <w:rPr>
          <w:lang w:val="pt-BR"/>
        </w:rPr>
        <w:t xml:space="preserve">Neste momento, foi possível perceber que, mesmo realizando mais um filtro, a existência </w:t>
      </w:r>
      <w:r w:rsidR="00DA3704">
        <w:rPr>
          <w:lang w:val="pt-BR"/>
        </w:rPr>
        <w:t xml:space="preserve">e a incidência </w:t>
      </w:r>
      <w:r w:rsidRPr="00013175">
        <w:rPr>
          <w:lang w:val="pt-BR"/>
        </w:rPr>
        <w:t xml:space="preserve">deste perfil de usuários ainda se mantinha para os três filmes. E por meio do índice, ficou comprovado que as relações esperadas se mantiveram, </w:t>
      </w:r>
      <w:r>
        <w:rPr>
          <w:lang w:val="pt-BR"/>
        </w:rPr>
        <w:t>validando</w:t>
      </w:r>
      <w:r w:rsidRPr="00013175">
        <w:rPr>
          <w:lang w:val="pt-BR"/>
        </w:rPr>
        <w:t xml:space="preserve"> assim, a aplicação das categorias como marcad</w:t>
      </w:r>
      <w:r>
        <w:rPr>
          <w:lang w:val="pt-BR"/>
        </w:rPr>
        <w:t xml:space="preserve">ores eficientes, tratadas aqui </w:t>
      </w:r>
      <w:r w:rsidRPr="00013175">
        <w:rPr>
          <w:lang w:val="pt-BR"/>
        </w:rPr>
        <w:t>à exaustão para comprovação da hipótese.</w:t>
      </w:r>
    </w:p>
    <w:p w14:paraId="63E73B2D" w14:textId="6EF7CF29" w:rsidR="00357D60" w:rsidRDefault="00357D60" w:rsidP="00357D60">
      <w:r>
        <w:rPr>
          <w:highlight w:val="white"/>
        </w:rPr>
        <w:t>Com o perfil de usuário validado, foi feita mais uma seleção, a</w:t>
      </w:r>
      <w:r w:rsidR="00DA3704">
        <w:rPr>
          <w:highlight w:val="white"/>
        </w:rPr>
        <w:t>gora para escolher perfis para o fechamento da</w:t>
      </w:r>
      <w:r>
        <w:rPr>
          <w:highlight w:val="white"/>
        </w:rPr>
        <w:t xml:space="preserve"> pesquisa </w:t>
      </w:r>
      <w:r w:rsidR="00DA3704">
        <w:rPr>
          <w:highlight w:val="white"/>
        </w:rPr>
        <w:t xml:space="preserve">com o </w:t>
      </w:r>
      <w:r w:rsidRPr="00952C02">
        <w:rPr>
          <w:i/>
          <w:highlight w:val="white"/>
        </w:rPr>
        <w:t>feedback</w:t>
      </w:r>
      <w:r>
        <w:rPr>
          <w:highlight w:val="white"/>
        </w:rPr>
        <w:t xml:space="preserve"> e checagem </w:t>
      </w:r>
      <w:r w:rsidR="00DA3704">
        <w:rPr>
          <w:highlight w:val="white"/>
        </w:rPr>
        <w:t>dos resultados</w:t>
      </w:r>
      <w:r>
        <w:rPr>
          <w:highlight w:val="white"/>
        </w:rPr>
        <w:t xml:space="preserve">. Os critérios metodológicos de seleção destes perfis deram preferência para usuários acima dos 20 anos, procurando aqueles que possivelmente já estariam no mercado de trabalho, além da qualidade das publicações dentro de cada uma das categorias subjetivas avaliadas. </w:t>
      </w:r>
    </w:p>
    <w:p w14:paraId="38D6223D" w14:textId="2B3DF685" w:rsidR="00357D60" w:rsidRDefault="00357D60" w:rsidP="00357D60">
      <w:r>
        <w:rPr>
          <w:highlight w:val="white"/>
        </w:rPr>
        <w:t>Foram enviadas entrevistas para 18 pessoas, sendo seis participantes de cada página de filme analisado. Deste total, foram recebidas sete resposta</w:t>
      </w:r>
      <w:r w:rsidR="00DA3704">
        <w:rPr>
          <w:highlight w:val="white"/>
        </w:rPr>
        <w:t>s, destacadas na TABELA 6</w:t>
      </w:r>
      <w:r>
        <w:rPr>
          <w:highlight w:val="white"/>
        </w:rPr>
        <w:t xml:space="preserve">. </w:t>
      </w:r>
      <w:bookmarkStart w:id="5" w:name="_Toc436073617"/>
    </w:p>
    <w:p w14:paraId="0327191F" w14:textId="70F6B621" w:rsidR="00DA3704" w:rsidRDefault="00DA3704" w:rsidP="00832106">
      <w:pPr>
        <w:pStyle w:val="NORMALFAE"/>
      </w:pPr>
      <w:r w:rsidRPr="00013175">
        <w:rPr>
          <w:highlight w:val="white"/>
          <w:lang w:val="pt-BR"/>
        </w:rPr>
        <w:t>O questionário e a forma de abordagem dos entrevistados foi a mesma para todos, realizando o contato por meio da própria plataforma</w:t>
      </w:r>
      <w:r w:rsidRPr="00013175">
        <w:rPr>
          <w:lang w:val="pt-BR"/>
        </w:rPr>
        <w:t>.</w:t>
      </w:r>
    </w:p>
    <w:p w14:paraId="09EC3F6D" w14:textId="77777777" w:rsidR="00357D60" w:rsidRDefault="00357D60" w:rsidP="00357D60">
      <w:pPr>
        <w:pStyle w:val="TtuloQUADRO"/>
        <w:jc w:val="center"/>
      </w:pPr>
    </w:p>
    <w:p w14:paraId="4749F417" w14:textId="77777777" w:rsidR="00357D60" w:rsidRDefault="00357D60" w:rsidP="00357D60">
      <w:pPr>
        <w:pStyle w:val="TtuloQUADRO"/>
        <w:jc w:val="center"/>
      </w:pPr>
      <w:r w:rsidRPr="00AE2109">
        <w:t xml:space="preserve">TABELA </w:t>
      </w:r>
      <w:r>
        <w:t xml:space="preserve">6 </w:t>
      </w:r>
      <w:r w:rsidRPr="00AE2109">
        <w:t>- Validação do Perfil</w:t>
      </w:r>
      <w:bookmarkEnd w:id="5"/>
    </w:p>
    <w:tbl>
      <w:tblPr>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
        <w:gridCol w:w="4111"/>
        <w:gridCol w:w="992"/>
        <w:gridCol w:w="1276"/>
        <w:gridCol w:w="1842"/>
      </w:tblGrid>
      <w:tr w:rsidR="00357D60" w14:paraId="5BAC4084" w14:textId="77777777" w:rsidTr="00E20303">
        <w:trPr>
          <w:trHeight w:val="315"/>
        </w:trPr>
        <w:tc>
          <w:tcPr>
            <w:tcW w:w="284" w:type="dxa"/>
            <w:tcMar>
              <w:top w:w="100" w:type="dxa"/>
              <w:left w:w="100" w:type="dxa"/>
              <w:bottom w:w="100" w:type="dxa"/>
              <w:right w:w="100" w:type="dxa"/>
            </w:tcMar>
          </w:tcPr>
          <w:p w14:paraId="7B25F8BC" w14:textId="77777777" w:rsidR="00357D60" w:rsidRDefault="00357D60" w:rsidP="00357D60">
            <w:pPr>
              <w:pStyle w:val="TextoQUADRO"/>
            </w:pPr>
            <w:r>
              <w:rPr>
                <w:highlight w:val="white"/>
              </w:rPr>
              <w:t>#</w:t>
            </w:r>
          </w:p>
        </w:tc>
        <w:tc>
          <w:tcPr>
            <w:tcW w:w="4111" w:type="dxa"/>
            <w:shd w:val="clear" w:color="auto" w:fill="FFFFFF"/>
            <w:tcMar>
              <w:top w:w="100" w:type="dxa"/>
              <w:left w:w="100" w:type="dxa"/>
              <w:bottom w:w="100" w:type="dxa"/>
              <w:right w:w="100" w:type="dxa"/>
            </w:tcMar>
          </w:tcPr>
          <w:p w14:paraId="7AC43117" w14:textId="77777777" w:rsidR="00357D60" w:rsidRPr="004E3509" w:rsidRDefault="00357D60" w:rsidP="00357D60">
            <w:pPr>
              <w:pStyle w:val="TextoQUADRO"/>
              <w:rPr>
                <w:b/>
              </w:rPr>
            </w:pPr>
            <w:r w:rsidRPr="004E3509">
              <w:rPr>
                <w:b/>
              </w:rPr>
              <w:t>Perguntas</w:t>
            </w:r>
          </w:p>
        </w:tc>
        <w:tc>
          <w:tcPr>
            <w:tcW w:w="992" w:type="dxa"/>
            <w:tcMar>
              <w:top w:w="100" w:type="dxa"/>
              <w:left w:w="100" w:type="dxa"/>
              <w:bottom w:w="100" w:type="dxa"/>
              <w:right w:w="100" w:type="dxa"/>
            </w:tcMar>
          </w:tcPr>
          <w:p w14:paraId="539C35AB" w14:textId="77777777" w:rsidR="00357D60" w:rsidRPr="004E3509" w:rsidRDefault="00357D60" w:rsidP="00357D60">
            <w:pPr>
              <w:pStyle w:val="TextoQUADRO"/>
              <w:rPr>
                <w:b/>
              </w:rPr>
            </w:pPr>
            <w:r w:rsidRPr="004E3509">
              <w:rPr>
                <w:b/>
                <w:highlight w:val="white"/>
              </w:rPr>
              <w:t>Sim</w:t>
            </w:r>
          </w:p>
        </w:tc>
        <w:tc>
          <w:tcPr>
            <w:tcW w:w="1276" w:type="dxa"/>
            <w:tcMar>
              <w:top w:w="100" w:type="dxa"/>
              <w:left w:w="100" w:type="dxa"/>
              <w:bottom w:w="100" w:type="dxa"/>
              <w:right w:w="100" w:type="dxa"/>
            </w:tcMar>
          </w:tcPr>
          <w:p w14:paraId="2AC3B3C5" w14:textId="77777777" w:rsidR="00357D60" w:rsidRPr="004E3509" w:rsidRDefault="00357D60" w:rsidP="00357D60">
            <w:pPr>
              <w:pStyle w:val="TextoQUADRO"/>
              <w:rPr>
                <w:b/>
              </w:rPr>
            </w:pPr>
            <w:r w:rsidRPr="004E3509">
              <w:rPr>
                <w:b/>
                <w:highlight w:val="white"/>
              </w:rPr>
              <w:t>Não</w:t>
            </w:r>
          </w:p>
        </w:tc>
        <w:tc>
          <w:tcPr>
            <w:tcW w:w="1842" w:type="dxa"/>
            <w:tcMar>
              <w:top w:w="100" w:type="dxa"/>
              <w:left w:w="100" w:type="dxa"/>
              <w:bottom w:w="100" w:type="dxa"/>
              <w:right w:w="100" w:type="dxa"/>
            </w:tcMar>
          </w:tcPr>
          <w:p w14:paraId="30D44D75" w14:textId="77777777" w:rsidR="00357D60" w:rsidRPr="004E3509" w:rsidRDefault="00357D60" w:rsidP="00357D60">
            <w:pPr>
              <w:pStyle w:val="TextoQUADRO"/>
              <w:rPr>
                <w:b/>
              </w:rPr>
            </w:pPr>
            <w:r w:rsidRPr="004E3509">
              <w:rPr>
                <w:b/>
                <w:highlight w:val="white"/>
              </w:rPr>
              <w:t>Não respondeu / Neutro</w:t>
            </w:r>
          </w:p>
        </w:tc>
      </w:tr>
      <w:tr w:rsidR="00357D60" w14:paraId="22DF0CC0" w14:textId="77777777" w:rsidTr="00E20303">
        <w:trPr>
          <w:trHeight w:val="411"/>
        </w:trPr>
        <w:tc>
          <w:tcPr>
            <w:tcW w:w="284" w:type="dxa"/>
            <w:tcMar>
              <w:top w:w="100" w:type="dxa"/>
              <w:left w:w="100" w:type="dxa"/>
              <w:bottom w:w="100" w:type="dxa"/>
              <w:right w:w="100" w:type="dxa"/>
            </w:tcMar>
          </w:tcPr>
          <w:p w14:paraId="7A33FEF0" w14:textId="77777777" w:rsidR="00357D60" w:rsidRDefault="00357D60" w:rsidP="00357D60">
            <w:pPr>
              <w:pStyle w:val="TextoQUADRO"/>
            </w:pPr>
            <w:r>
              <w:t>1</w:t>
            </w:r>
          </w:p>
        </w:tc>
        <w:tc>
          <w:tcPr>
            <w:tcW w:w="4111" w:type="dxa"/>
            <w:tcMar>
              <w:top w:w="100" w:type="dxa"/>
              <w:left w:w="100" w:type="dxa"/>
              <w:bottom w:w="100" w:type="dxa"/>
              <w:right w:w="100" w:type="dxa"/>
            </w:tcMar>
          </w:tcPr>
          <w:p w14:paraId="37C8281C" w14:textId="77777777" w:rsidR="00357D60" w:rsidRDefault="00357D60" w:rsidP="00357D60">
            <w:pPr>
              <w:pStyle w:val="TextoQUADRO"/>
            </w:pPr>
            <w:r>
              <w:t>Possui mensagens muito mais eloquentes, densas e bem elaboradas?</w:t>
            </w:r>
          </w:p>
        </w:tc>
        <w:tc>
          <w:tcPr>
            <w:tcW w:w="992" w:type="dxa"/>
            <w:tcMar>
              <w:top w:w="100" w:type="dxa"/>
              <w:left w:w="100" w:type="dxa"/>
              <w:bottom w:w="100" w:type="dxa"/>
              <w:right w:w="100" w:type="dxa"/>
            </w:tcMar>
          </w:tcPr>
          <w:p w14:paraId="14B79BCE" w14:textId="77777777" w:rsidR="00357D60" w:rsidRDefault="00357D60" w:rsidP="00357D60">
            <w:pPr>
              <w:pStyle w:val="TextoQUADRO"/>
            </w:pPr>
            <w:r>
              <w:rPr>
                <w:highlight w:val="white"/>
              </w:rPr>
              <w:t>4</w:t>
            </w:r>
          </w:p>
        </w:tc>
        <w:tc>
          <w:tcPr>
            <w:tcW w:w="1276" w:type="dxa"/>
            <w:tcMar>
              <w:top w:w="100" w:type="dxa"/>
              <w:left w:w="100" w:type="dxa"/>
              <w:bottom w:w="100" w:type="dxa"/>
              <w:right w:w="100" w:type="dxa"/>
            </w:tcMar>
          </w:tcPr>
          <w:p w14:paraId="62E0FB4F" w14:textId="77777777" w:rsidR="00357D60" w:rsidRDefault="00357D60" w:rsidP="00357D60">
            <w:pPr>
              <w:pStyle w:val="TextoQUADRO"/>
            </w:pPr>
            <w:r>
              <w:rPr>
                <w:highlight w:val="white"/>
              </w:rPr>
              <w:t>2</w:t>
            </w:r>
          </w:p>
        </w:tc>
        <w:tc>
          <w:tcPr>
            <w:tcW w:w="1842" w:type="dxa"/>
            <w:tcMar>
              <w:top w:w="100" w:type="dxa"/>
              <w:left w:w="100" w:type="dxa"/>
              <w:bottom w:w="100" w:type="dxa"/>
              <w:right w:w="100" w:type="dxa"/>
            </w:tcMar>
          </w:tcPr>
          <w:p w14:paraId="6C15FEDB" w14:textId="77777777" w:rsidR="00357D60" w:rsidRDefault="00357D60" w:rsidP="00357D60">
            <w:pPr>
              <w:pStyle w:val="TextoQUADRO"/>
            </w:pPr>
            <w:r>
              <w:rPr>
                <w:highlight w:val="white"/>
              </w:rPr>
              <w:t>1</w:t>
            </w:r>
          </w:p>
        </w:tc>
      </w:tr>
      <w:tr w:rsidR="00357D60" w14:paraId="664F7395" w14:textId="77777777" w:rsidTr="00E20303">
        <w:tc>
          <w:tcPr>
            <w:tcW w:w="284" w:type="dxa"/>
            <w:tcMar>
              <w:top w:w="100" w:type="dxa"/>
              <w:left w:w="100" w:type="dxa"/>
              <w:bottom w:w="100" w:type="dxa"/>
              <w:right w:w="100" w:type="dxa"/>
            </w:tcMar>
          </w:tcPr>
          <w:p w14:paraId="61F8D885" w14:textId="77777777" w:rsidR="00357D60" w:rsidRDefault="00357D60" w:rsidP="00357D60">
            <w:pPr>
              <w:pStyle w:val="TextoQUADRO"/>
            </w:pPr>
            <w:r>
              <w:t>1</w:t>
            </w:r>
          </w:p>
        </w:tc>
        <w:tc>
          <w:tcPr>
            <w:tcW w:w="4111" w:type="dxa"/>
            <w:tcMar>
              <w:top w:w="100" w:type="dxa"/>
              <w:left w:w="100" w:type="dxa"/>
              <w:bottom w:w="100" w:type="dxa"/>
              <w:right w:w="100" w:type="dxa"/>
            </w:tcMar>
          </w:tcPr>
          <w:p w14:paraId="22975E0E" w14:textId="77777777" w:rsidR="00357D60" w:rsidRDefault="00357D60" w:rsidP="00357D60">
            <w:pPr>
              <w:pStyle w:val="TextoQUADRO"/>
            </w:pPr>
            <w:r>
              <w:t xml:space="preserve">Você observa esse perfil em outros usuários do </w:t>
            </w:r>
            <w:proofErr w:type="spellStart"/>
            <w:r w:rsidRPr="007E53F6">
              <w:rPr>
                <w:i/>
              </w:rPr>
              <w:t>Filmow</w:t>
            </w:r>
            <w:proofErr w:type="spellEnd"/>
            <w:r>
              <w:t>?</w:t>
            </w:r>
          </w:p>
        </w:tc>
        <w:tc>
          <w:tcPr>
            <w:tcW w:w="992" w:type="dxa"/>
            <w:tcMar>
              <w:top w:w="100" w:type="dxa"/>
              <w:left w:w="100" w:type="dxa"/>
              <w:bottom w:w="100" w:type="dxa"/>
              <w:right w:w="100" w:type="dxa"/>
            </w:tcMar>
          </w:tcPr>
          <w:p w14:paraId="23FFFC9B" w14:textId="77777777" w:rsidR="00357D60" w:rsidRDefault="00357D60" w:rsidP="00357D60">
            <w:pPr>
              <w:pStyle w:val="TextoQUADRO"/>
            </w:pPr>
            <w:r>
              <w:rPr>
                <w:highlight w:val="white"/>
              </w:rPr>
              <w:t>4</w:t>
            </w:r>
          </w:p>
        </w:tc>
        <w:tc>
          <w:tcPr>
            <w:tcW w:w="1276" w:type="dxa"/>
            <w:tcMar>
              <w:top w:w="100" w:type="dxa"/>
              <w:left w:w="100" w:type="dxa"/>
              <w:bottom w:w="100" w:type="dxa"/>
              <w:right w:w="100" w:type="dxa"/>
            </w:tcMar>
          </w:tcPr>
          <w:p w14:paraId="2E8A7EA8" w14:textId="77777777" w:rsidR="00357D60" w:rsidRDefault="00357D60" w:rsidP="00357D60">
            <w:pPr>
              <w:pStyle w:val="TextoQUADRO"/>
            </w:pPr>
            <w:r>
              <w:rPr>
                <w:highlight w:val="white"/>
              </w:rPr>
              <w:t>1</w:t>
            </w:r>
          </w:p>
        </w:tc>
        <w:tc>
          <w:tcPr>
            <w:tcW w:w="1842" w:type="dxa"/>
            <w:tcMar>
              <w:top w:w="100" w:type="dxa"/>
              <w:left w:w="100" w:type="dxa"/>
              <w:bottom w:w="100" w:type="dxa"/>
              <w:right w:w="100" w:type="dxa"/>
            </w:tcMar>
          </w:tcPr>
          <w:p w14:paraId="1229BD4A" w14:textId="77777777" w:rsidR="00357D60" w:rsidRDefault="00357D60" w:rsidP="00357D60">
            <w:pPr>
              <w:pStyle w:val="TextoQUADRO"/>
            </w:pPr>
            <w:r>
              <w:rPr>
                <w:highlight w:val="white"/>
              </w:rPr>
              <w:t>2</w:t>
            </w:r>
          </w:p>
        </w:tc>
      </w:tr>
      <w:tr w:rsidR="00357D60" w14:paraId="55A0B6BC" w14:textId="77777777" w:rsidTr="00E20303">
        <w:tc>
          <w:tcPr>
            <w:tcW w:w="284" w:type="dxa"/>
            <w:tcMar>
              <w:top w:w="100" w:type="dxa"/>
              <w:left w:w="100" w:type="dxa"/>
              <w:bottom w:w="100" w:type="dxa"/>
              <w:right w:w="100" w:type="dxa"/>
            </w:tcMar>
          </w:tcPr>
          <w:p w14:paraId="111201B5" w14:textId="77777777" w:rsidR="00357D60" w:rsidRDefault="00357D60" w:rsidP="00357D60">
            <w:pPr>
              <w:pStyle w:val="TextoQUADRO"/>
            </w:pPr>
            <w:r>
              <w:t>2</w:t>
            </w:r>
          </w:p>
        </w:tc>
        <w:tc>
          <w:tcPr>
            <w:tcW w:w="4111" w:type="dxa"/>
            <w:tcMar>
              <w:top w:w="100" w:type="dxa"/>
              <w:left w:w="100" w:type="dxa"/>
              <w:bottom w:w="100" w:type="dxa"/>
              <w:right w:w="100" w:type="dxa"/>
            </w:tcMar>
          </w:tcPr>
          <w:p w14:paraId="7AD849C7" w14:textId="77777777" w:rsidR="00357D60" w:rsidRDefault="00357D60" w:rsidP="00357D60">
            <w:pPr>
              <w:pStyle w:val="TextoQUADRO"/>
            </w:pPr>
            <w:r>
              <w:t>Compartilham experiências pessoais em relação ao tema?</w:t>
            </w:r>
          </w:p>
        </w:tc>
        <w:tc>
          <w:tcPr>
            <w:tcW w:w="992" w:type="dxa"/>
            <w:tcMar>
              <w:top w:w="100" w:type="dxa"/>
              <w:left w:w="100" w:type="dxa"/>
              <w:bottom w:w="100" w:type="dxa"/>
              <w:right w:w="100" w:type="dxa"/>
            </w:tcMar>
          </w:tcPr>
          <w:p w14:paraId="56934D01" w14:textId="77777777" w:rsidR="00357D60" w:rsidRDefault="00357D60" w:rsidP="00357D60">
            <w:pPr>
              <w:pStyle w:val="TextoQUADRO"/>
            </w:pPr>
            <w:r>
              <w:rPr>
                <w:highlight w:val="white"/>
              </w:rPr>
              <w:t>5</w:t>
            </w:r>
          </w:p>
        </w:tc>
        <w:tc>
          <w:tcPr>
            <w:tcW w:w="1276" w:type="dxa"/>
            <w:tcMar>
              <w:top w:w="100" w:type="dxa"/>
              <w:left w:w="100" w:type="dxa"/>
              <w:bottom w:w="100" w:type="dxa"/>
              <w:right w:w="100" w:type="dxa"/>
            </w:tcMar>
          </w:tcPr>
          <w:p w14:paraId="6BFE06FD" w14:textId="77777777" w:rsidR="00357D60" w:rsidRDefault="00357D60" w:rsidP="00357D60">
            <w:pPr>
              <w:pStyle w:val="TextoQUADRO"/>
            </w:pPr>
            <w:r>
              <w:rPr>
                <w:highlight w:val="white"/>
              </w:rPr>
              <w:t>1</w:t>
            </w:r>
          </w:p>
        </w:tc>
        <w:tc>
          <w:tcPr>
            <w:tcW w:w="1842" w:type="dxa"/>
            <w:tcMar>
              <w:top w:w="100" w:type="dxa"/>
              <w:left w:w="100" w:type="dxa"/>
              <w:bottom w:w="100" w:type="dxa"/>
              <w:right w:w="100" w:type="dxa"/>
            </w:tcMar>
          </w:tcPr>
          <w:p w14:paraId="0B5EF9C5" w14:textId="77777777" w:rsidR="00357D60" w:rsidRDefault="00357D60" w:rsidP="00357D60">
            <w:pPr>
              <w:pStyle w:val="TextoQUADRO"/>
            </w:pPr>
            <w:r>
              <w:rPr>
                <w:highlight w:val="white"/>
              </w:rPr>
              <w:t>1</w:t>
            </w:r>
          </w:p>
        </w:tc>
      </w:tr>
      <w:tr w:rsidR="00357D60" w14:paraId="0B0DE930" w14:textId="77777777" w:rsidTr="00E20303">
        <w:tc>
          <w:tcPr>
            <w:tcW w:w="284" w:type="dxa"/>
            <w:tcMar>
              <w:top w:w="100" w:type="dxa"/>
              <w:left w:w="100" w:type="dxa"/>
              <w:bottom w:w="100" w:type="dxa"/>
              <w:right w:w="100" w:type="dxa"/>
            </w:tcMar>
          </w:tcPr>
          <w:p w14:paraId="118F1EAB" w14:textId="77777777" w:rsidR="00357D60" w:rsidRDefault="00357D60" w:rsidP="00357D60">
            <w:pPr>
              <w:pStyle w:val="TextoQUADRO"/>
            </w:pPr>
            <w:r>
              <w:t>3</w:t>
            </w:r>
          </w:p>
        </w:tc>
        <w:tc>
          <w:tcPr>
            <w:tcW w:w="4111" w:type="dxa"/>
            <w:tcMar>
              <w:top w:w="100" w:type="dxa"/>
              <w:left w:w="100" w:type="dxa"/>
              <w:bottom w:w="100" w:type="dxa"/>
              <w:right w:w="100" w:type="dxa"/>
            </w:tcMar>
          </w:tcPr>
          <w:p w14:paraId="3A984DD4" w14:textId="77777777" w:rsidR="00357D60" w:rsidRDefault="00357D60" w:rsidP="00357D60">
            <w:pPr>
              <w:pStyle w:val="TextoQUADRO"/>
            </w:pPr>
            <w:r>
              <w:t xml:space="preserve">Disposto a se relacionar (contratar, trabalhar junto, </w:t>
            </w:r>
            <w:proofErr w:type="spellStart"/>
            <w:r>
              <w:t>etc</w:t>
            </w:r>
            <w:proofErr w:type="spellEnd"/>
            <w:r>
              <w:t xml:space="preserve">) com usuários que apresentam qual perfil no </w:t>
            </w:r>
            <w:proofErr w:type="spellStart"/>
            <w:r w:rsidRPr="007E53F6">
              <w:rPr>
                <w:i/>
              </w:rPr>
              <w:t>Filmow</w:t>
            </w:r>
            <w:proofErr w:type="spellEnd"/>
            <w:r>
              <w:t>?</w:t>
            </w:r>
          </w:p>
        </w:tc>
        <w:tc>
          <w:tcPr>
            <w:tcW w:w="992" w:type="dxa"/>
            <w:tcMar>
              <w:top w:w="100" w:type="dxa"/>
              <w:left w:w="100" w:type="dxa"/>
              <w:bottom w:w="100" w:type="dxa"/>
              <w:right w:w="100" w:type="dxa"/>
            </w:tcMar>
          </w:tcPr>
          <w:p w14:paraId="7FEE9155" w14:textId="77777777" w:rsidR="00357D60" w:rsidRDefault="00357D60" w:rsidP="00357D60">
            <w:pPr>
              <w:pStyle w:val="TextoQUADRO"/>
            </w:pPr>
            <w:r>
              <w:rPr>
                <w:highlight w:val="white"/>
              </w:rPr>
              <w:t>5</w:t>
            </w:r>
          </w:p>
        </w:tc>
        <w:tc>
          <w:tcPr>
            <w:tcW w:w="1276" w:type="dxa"/>
            <w:tcMar>
              <w:top w:w="100" w:type="dxa"/>
              <w:left w:w="100" w:type="dxa"/>
              <w:bottom w:w="100" w:type="dxa"/>
              <w:right w:w="100" w:type="dxa"/>
            </w:tcMar>
          </w:tcPr>
          <w:p w14:paraId="7E4A697A" w14:textId="77777777" w:rsidR="00357D60" w:rsidRDefault="00357D60" w:rsidP="00357D60">
            <w:pPr>
              <w:pStyle w:val="TextoQUADRO"/>
            </w:pPr>
            <w:r>
              <w:rPr>
                <w:highlight w:val="white"/>
              </w:rPr>
              <w:t>1</w:t>
            </w:r>
          </w:p>
        </w:tc>
        <w:tc>
          <w:tcPr>
            <w:tcW w:w="1842" w:type="dxa"/>
            <w:tcMar>
              <w:top w:w="100" w:type="dxa"/>
              <w:left w:w="100" w:type="dxa"/>
              <w:bottom w:w="100" w:type="dxa"/>
              <w:right w:w="100" w:type="dxa"/>
            </w:tcMar>
          </w:tcPr>
          <w:p w14:paraId="07BD7A6A" w14:textId="77777777" w:rsidR="00357D60" w:rsidRDefault="00357D60" w:rsidP="00357D60">
            <w:pPr>
              <w:pStyle w:val="TextoQUADRO"/>
            </w:pPr>
            <w:r>
              <w:rPr>
                <w:highlight w:val="white"/>
              </w:rPr>
              <w:t>1</w:t>
            </w:r>
          </w:p>
        </w:tc>
      </w:tr>
      <w:tr w:rsidR="00357D60" w14:paraId="13E37254" w14:textId="77777777" w:rsidTr="00E20303">
        <w:tc>
          <w:tcPr>
            <w:tcW w:w="284" w:type="dxa"/>
            <w:tcMar>
              <w:top w:w="100" w:type="dxa"/>
              <w:left w:w="100" w:type="dxa"/>
              <w:bottom w:w="100" w:type="dxa"/>
              <w:right w:w="100" w:type="dxa"/>
            </w:tcMar>
          </w:tcPr>
          <w:p w14:paraId="2FB77E27" w14:textId="77777777" w:rsidR="00357D60" w:rsidRDefault="00357D60" w:rsidP="00357D60">
            <w:pPr>
              <w:pStyle w:val="TextoQUADRO"/>
            </w:pPr>
            <w:r>
              <w:t>3</w:t>
            </w:r>
          </w:p>
        </w:tc>
        <w:tc>
          <w:tcPr>
            <w:tcW w:w="4111" w:type="dxa"/>
            <w:tcMar>
              <w:top w:w="100" w:type="dxa"/>
              <w:left w:w="100" w:type="dxa"/>
              <w:bottom w:w="100" w:type="dxa"/>
              <w:right w:w="100" w:type="dxa"/>
            </w:tcMar>
          </w:tcPr>
          <w:p w14:paraId="2D6F5BFC" w14:textId="77777777" w:rsidR="00357D60" w:rsidRDefault="00357D60" w:rsidP="00357D60">
            <w:pPr>
              <w:pStyle w:val="TextoQUADRO"/>
            </w:pPr>
            <w:r>
              <w:t>Relação entre a sua vida profissional e o ato de ver e comentar filmes?</w:t>
            </w:r>
          </w:p>
        </w:tc>
        <w:tc>
          <w:tcPr>
            <w:tcW w:w="992" w:type="dxa"/>
            <w:tcMar>
              <w:top w:w="100" w:type="dxa"/>
              <w:left w:w="100" w:type="dxa"/>
              <w:bottom w:w="100" w:type="dxa"/>
              <w:right w:w="100" w:type="dxa"/>
            </w:tcMar>
          </w:tcPr>
          <w:p w14:paraId="2428A6C5" w14:textId="77777777" w:rsidR="00357D60" w:rsidRDefault="00357D60" w:rsidP="00357D60">
            <w:pPr>
              <w:pStyle w:val="TextoQUADRO"/>
            </w:pPr>
            <w:r>
              <w:rPr>
                <w:highlight w:val="white"/>
              </w:rPr>
              <w:t>3</w:t>
            </w:r>
          </w:p>
        </w:tc>
        <w:tc>
          <w:tcPr>
            <w:tcW w:w="1276" w:type="dxa"/>
            <w:tcMar>
              <w:top w:w="100" w:type="dxa"/>
              <w:left w:w="100" w:type="dxa"/>
              <w:bottom w:w="100" w:type="dxa"/>
              <w:right w:w="100" w:type="dxa"/>
            </w:tcMar>
          </w:tcPr>
          <w:p w14:paraId="46928D56" w14:textId="77777777" w:rsidR="00357D60" w:rsidRDefault="00357D60" w:rsidP="00357D60">
            <w:pPr>
              <w:pStyle w:val="TextoQUADRO"/>
            </w:pPr>
            <w:r>
              <w:rPr>
                <w:highlight w:val="white"/>
              </w:rPr>
              <w:t>4</w:t>
            </w:r>
          </w:p>
        </w:tc>
        <w:tc>
          <w:tcPr>
            <w:tcW w:w="1842" w:type="dxa"/>
            <w:tcMar>
              <w:top w:w="100" w:type="dxa"/>
              <w:left w:w="100" w:type="dxa"/>
              <w:bottom w:w="100" w:type="dxa"/>
              <w:right w:w="100" w:type="dxa"/>
            </w:tcMar>
          </w:tcPr>
          <w:p w14:paraId="7F44F7CD" w14:textId="77777777" w:rsidR="00357D60" w:rsidRDefault="00357D60" w:rsidP="00357D60">
            <w:pPr>
              <w:pStyle w:val="TextoQUADRO"/>
            </w:pPr>
            <w:r>
              <w:rPr>
                <w:highlight w:val="white"/>
              </w:rPr>
              <w:t>-</w:t>
            </w:r>
          </w:p>
        </w:tc>
      </w:tr>
    </w:tbl>
    <w:p w14:paraId="17A5C7ED" w14:textId="77777777" w:rsidR="00357D60" w:rsidRDefault="00357D60" w:rsidP="00357D60">
      <w:pPr>
        <w:pStyle w:val="TextoQUADRO"/>
        <w:spacing w:before="120"/>
        <w:jc w:val="center"/>
      </w:pPr>
      <w:r>
        <w:t>FONTE: As autoras (2015)</w:t>
      </w:r>
    </w:p>
    <w:p w14:paraId="4DF3868B" w14:textId="77777777" w:rsidR="00357D60" w:rsidRDefault="00357D60" w:rsidP="00357D60">
      <w:pPr>
        <w:pStyle w:val="TextoQUADRO"/>
        <w:spacing w:before="120"/>
      </w:pPr>
    </w:p>
    <w:p w14:paraId="70AD857F" w14:textId="77777777" w:rsidR="00785026" w:rsidRPr="00D35D59" w:rsidRDefault="00357D60" w:rsidP="00D35D59">
      <w:pPr>
        <w:pStyle w:val="Heading1"/>
        <w:rPr>
          <w:lang w:val="pt-BR"/>
        </w:rPr>
      </w:pPr>
      <w:r>
        <w:rPr>
          <w:lang w:val="pt-BR"/>
        </w:rPr>
        <w:t>Considerações finais</w:t>
      </w:r>
      <w:r w:rsidR="003D4351" w:rsidRPr="00CA4E4A">
        <w:rPr>
          <w:lang w:val="pt-BR"/>
        </w:rPr>
        <w:t xml:space="preserve">: </w:t>
      </w:r>
    </w:p>
    <w:p w14:paraId="4BE73B38" w14:textId="108D2698" w:rsidR="008B2B80" w:rsidRPr="0032586E" w:rsidRDefault="00DA3704" w:rsidP="008B2B80">
      <w:pPr>
        <w:pStyle w:val="NORMALFAE"/>
        <w:rPr>
          <w:lang w:val="pt-BR"/>
        </w:rPr>
      </w:pPr>
      <w:r>
        <w:rPr>
          <w:lang w:val="pt-BR"/>
        </w:rPr>
        <w:t>A partir de uma metodologia híbrida, o</w:t>
      </w:r>
      <w:r w:rsidR="008B2B80" w:rsidRPr="0032586E">
        <w:rPr>
          <w:lang w:val="pt-BR"/>
        </w:rPr>
        <w:t xml:space="preserve"> objetivo de identificar os usuários na comunidade analisada estava atrelado à </w:t>
      </w:r>
      <w:r>
        <w:rPr>
          <w:lang w:val="pt-BR"/>
        </w:rPr>
        <w:t>abordagem Netnográfica</w:t>
      </w:r>
      <w:r w:rsidR="008B2B80" w:rsidRPr="0032586E">
        <w:rPr>
          <w:lang w:val="pt-BR"/>
        </w:rPr>
        <w:t>. Já o objetivo de analisar os usuários para entender como é o seu comportamento</w:t>
      </w:r>
      <w:r>
        <w:rPr>
          <w:lang w:val="pt-BR"/>
        </w:rPr>
        <w:t xml:space="preserve"> comunicacional</w:t>
      </w:r>
      <w:r w:rsidR="008B2B80" w:rsidRPr="0032586E">
        <w:rPr>
          <w:lang w:val="pt-BR"/>
        </w:rPr>
        <w:t xml:space="preserve">, </w:t>
      </w:r>
      <w:r>
        <w:rPr>
          <w:lang w:val="pt-BR"/>
        </w:rPr>
        <w:t xml:space="preserve">teve </w:t>
      </w:r>
      <w:r w:rsidR="008B2B80" w:rsidRPr="0032586E">
        <w:rPr>
          <w:lang w:val="pt-BR"/>
        </w:rPr>
        <w:t xml:space="preserve"> como fundamentação a Netnografia e a Teoria Fundamentada. Identificar as tendências de comportamento era um objetivo a validar com a Teoria Fundamentada e a Análise de Conteúdo. Por fim, relacionar as tendências observadas com o âmbito profissional dos usuários era um objetivo a ser atingido com um retorno à Netnografia. Seguindo essa estrutura, foi possível realizar todas as etapas necessárias para atingir os resultados esperados.</w:t>
      </w:r>
    </w:p>
    <w:p w14:paraId="00D7A458" w14:textId="481A30DC" w:rsidR="008B2B80" w:rsidRPr="00013175" w:rsidRDefault="008B2B80" w:rsidP="008B2B80">
      <w:pPr>
        <w:pStyle w:val="NORMALFAE"/>
        <w:rPr>
          <w:lang w:val="pt-BR"/>
        </w:rPr>
      </w:pPr>
      <w:r w:rsidRPr="00013175">
        <w:rPr>
          <w:lang w:val="pt-BR"/>
        </w:rPr>
        <w:t xml:space="preserve">A expectativa preliminar para esta pesquisa era identificar um </w:t>
      </w:r>
      <w:r w:rsidRPr="00013175">
        <w:rPr>
          <w:i/>
          <w:lang w:val="pt-BR"/>
        </w:rPr>
        <w:t>cluster</w:t>
      </w:r>
      <w:r w:rsidRPr="00013175">
        <w:rPr>
          <w:lang w:val="pt-BR"/>
        </w:rPr>
        <w:t xml:space="preserve"> de usuários com </w:t>
      </w:r>
      <w:r w:rsidR="00DA3704">
        <w:rPr>
          <w:lang w:val="pt-BR"/>
        </w:rPr>
        <w:t xml:space="preserve">atuação comunicacional condizente com um uso </w:t>
      </w:r>
      <w:r w:rsidRPr="00013175">
        <w:rPr>
          <w:lang w:val="pt-BR"/>
        </w:rPr>
        <w:t xml:space="preserve">profissional </w:t>
      </w:r>
      <w:r w:rsidR="00DA3704">
        <w:rPr>
          <w:lang w:val="pt-BR"/>
        </w:rPr>
        <w:t xml:space="preserve">da plataforma </w:t>
      </w:r>
      <w:r w:rsidRPr="00013175">
        <w:rPr>
          <w:lang w:val="pt-BR"/>
        </w:rPr>
        <w:t xml:space="preserve">e, a partir desta pré-seleção, observar suas características de comportamento, para entender como se comportavam de acordo com as interações que realizavam em rede. </w:t>
      </w:r>
    </w:p>
    <w:p w14:paraId="6BC88501" w14:textId="08FA3158" w:rsidR="008B2B80" w:rsidRPr="00013175" w:rsidRDefault="00DA3704" w:rsidP="008B2B80">
      <w:pPr>
        <w:pStyle w:val="NORMALFAE"/>
        <w:rPr>
          <w:lang w:val="pt-BR"/>
        </w:rPr>
      </w:pPr>
      <w:r>
        <w:rPr>
          <w:lang w:val="pt-BR"/>
        </w:rPr>
        <w:lastRenderedPageBreak/>
        <w:t>Nas</w:t>
      </w:r>
      <w:r w:rsidR="008B2B80">
        <w:rPr>
          <w:lang w:val="pt-BR"/>
        </w:rPr>
        <w:t xml:space="preserve"> páginas do</w:t>
      </w:r>
      <w:r w:rsidR="008B2B80" w:rsidRPr="00013175">
        <w:rPr>
          <w:lang w:val="pt-BR"/>
        </w:rPr>
        <w:t xml:space="preserve">s filmes escolhidos como recorte para a análise, esperava-se observar dois tipos de comportamento: específico, dentro dos filmes voltados à temas profissionais, e abrangente, dentro dos filmes considerados </w:t>
      </w:r>
      <w:proofErr w:type="spellStart"/>
      <w:r w:rsidR="008B2B80" w:rsidRPr="00013175">
        <w:rPr>
          <w:i/>
          <w:lang w:val="pt-BR"/>
        </w:rPr>
        <w:t>blockbusters</w:t>
      </w:r>
      <w:proofErr w:type="spellEnd"/>
      <w:r w:rsidR="008B2B80" w:rsidRPr="00013175">
        <w:rPr>
          <w:lang w:val="pt-BR"/>
        </w:rPr>
        <w:t xml:space="preserve">. A partir disso, foi necessário identificar e cruzar as mesmas características em situações diferentes, para o mesmo indivíduo, de forma a entender quem eram e como agiam estes perfis de pessoas, criando assim, um perfil geral de comportamento deste tipo de usuários. </w:t>
      </w:r>
    </w:p>
    <w:p w14:paraId="06A36AAF" w14:textId="77777777" w:rsidR="008B2B80" w:rsidRDefault="008B2B80" w:rsidP="008B2B80">
      <w:pPr>
        <w:rPr>
          <w:spacing w:val="-2"/>
        </w:rPr>
      </w:pPr>
      <w:r w:rsidRPr="00013175">
        <w:rPr>
          <w:spacing w:val="-2"/>
        </w:rPr>
        <w:t>De posse deste perfil, esperava-se realizar uma reflexão em dois níveis: o primeiro tratava da replicação deste perfil, de modo a criar um modelo de autopromoção espontânea para outros usuários que desejem atuar da mesma forma em favor próprio em redes sociais como a escolhida. O segundo, tratava do ponto de vista da plataforma de rede social, ou seja, esperava-se entender a questão do valor agregado deste perfil de usuários para a plataforma de modo a concluir que, plataformas futuras que desejem obter um capital social equivalente ao analisado, deverão ter como perfil de usuários de suas ações, produtos ou serviços, perfis similares aos localizados durante a pesquisa.</w:t>
      </w:r>
    </w:p>
    <w:p w14:paraId="46406935" w14:textId="77777777" w:rsidR="00785026" w:rsidRDefault="00785026" w:rsidP="008B2B80">
      <w:pPr>
        <w:rPr>
          <w:highlight w:val="white"/>
        </w:rPr>
      </w:pPr>
      <w:r w:rsidRPr="007F31D4">
        <w:t xml:space="preserve">Após analisar as menções de três diferentes filmes durante o período de duas semanas, foi possível encontrar </w:t>
      </w:r>
      <w:r w:rsidR="00D35D59">
        <w:t xml:space="preserve">presente e ativo </w:t>
      </w:r>
      <w:r w:rsidRPr="007F31D4">
        <w:t xml:space="preserve">o perfil de usuários que valida a teoria da </w:t>
      </w:r>
      <w:r w:rsidR="00D35D59">
        <w:t xml:space="preserve">utilização de estratégias de </w:t>
      </w:r>
      <w:r w:rsidRPr="007F31D4">
        <w:t>autopromoção</w:t>
      </w:r>
      <w:r w:rsidR="00D35D59">
        <w:t xml:space="preserve"> profissional a partir da produção de conteúdo na plataforma social </w:t>
      </w:r>
      <w:proofErr w:type="spellStart"/>
      <w:r w:rsidR="00D35D59" w:rsidRPr="00D35D59">
        <w:rPr>
          <w:i/>
        </w:rPr>
        <w:t>Filmow</w:t>
      </w:r>
      <w:proofErr w:type="spellEnd"/>
      <w:r w:rsidR="00D35D59">
        <w:t>.</w:t>
      </w:r>
      <w:r w:rsidRPr="007F31D4">
        <w:t xml:space="preserve"> Esse grupo de usuários se apresenta na rede com um discurso eloquente, denso e muitas vezes, compartilhando experiências pessoais, sem deixar de cumprir o objetivo principal da plataforma, que é o de resenhar filmes. Essas pessoas são uma minoria na amostragem, mas ao mesmo tempo, se destacam, justamente pela forma como seu discurso se distancia </w:t>
      </w:r>
      <w:r w:rsidR="001F09E7">
        <w:t>dos demais usuários da plataforma</w:t>
      </w:r>
      <w:r w:rsidRPr="007F31D4">
        <w:t>. Uma parcela deste público foi abordado para uma ent</w:t>
      </w:r>
      <w:r>
        <w:t>revista pós-análise que confirmou</w:t>
      </w:r>
      <w:r w:rsidRPr="007F31D4">
        <w:t xml:space="preserve"> que existem diferenças entre os perfis de usuários participantes da rede, tanto da forma como as pessoas se veem, inseridas ou não neste grupo de elite, como na forma com que observam os participantes ao seu redor. </w:t>
      </w:r>
    </w:p>
    <w:p w14:paraId="3010E17C" w14:textId="77777777" w:rsidR="00357D60" w:rsidRPr="00013175" w:rsidRDefault="00357D60" w:rsidP="00357D60">
      <w:r w:rsidRPr="00013175">
        <w:rPr>
          <w:highlight w:val="white"/>
        </w:rPr>
        <w:t xml:space="preserve">A partir das respostas de </w:t>
      </w:r>
      <w:r w:rsidRPr="00013175">
        <w:rPr>
          <w:i/>
          <w:highlight w:val="white"/>
        </w:rPr>
        <w:t>feedback</w:t>
      </w:r>
      <w:r w:rsidRPr="00013175">
        <w:rPr>
          <w:highlight w:val="white"/>
        </w:rPr>
        <w:t xml:space="preserve"> e checagem dos dados, foi possível concluir</w:t>
      </w:r>
      <w:r w:rsidR="001F09E7">
        <w:rPr>
          <w:highlight w:val="white"/>
        </w:rPr>
        <w:t xml:space="preserve"> complementarmente </w:t>
      </w:r>
      <w:r w:rsidRPr="00013175">
        <w:rPr>
          <w:highlight w:val="white"/>
        </w:rPr>
        <w:t xml:space="preserve"> que o público analisado fazia </w:t>
      </w:r>
      <w:r w:rsidR="001F09E7">
        <w:rPr>
          <w:highlight w:val="white"/>
        </w:rPr>
        <w:t>sim,</w:t>
      </w:r>
      <w:r w:rsidR="00785026">
        <w:rPr>
          <w:highlight w:val="white"/>
        </w:rPr>
        <w:t xml:space="preserve"> </w:t>
      </w:r>
      <w:r w:rsidRPr="00013175">
        <w:rPr>
          <w:highlight w:val="white"/>
        </w:rPr>
        <w:t>parte de um perfil diferencia</w:t>
      </w:r>
      <w:r w:rsidR="001F09E7">
        <w:rPr>
          <w:highlight w:val="white"/>
        </w:rPr>
        <w:t>do</w:t>
      </w:r>
      <w:r w:rsidRPr="00013175">
        <w:rPr>
          <w:highlight w:val="white"/>
        </w:rPr>
        <w:t xml:space="preserve"> capaz de </w:t>
      </w:r>
      <w:r w:rsidR="001F09E7">
        <w:rPr>
          <w:highlight w:val="white"/>
        </w:rPr>
        <w:t>fazer uso de estratégias de autopromoção através da produção de conteúdo</w:t>
      </w:r>
      <w:r w:rsidRPr="00013175">
        <w:rPr>
          <w:highlight w:val="white"/>
        </w:rPr>
        <w:t xml:space="preserve">, porém, por se tratar de um comportamento muitas vezes inconsciente e já intrínseco nas atividades dessa pessoa, eles </w:t>
      </w:r>
      <w:r w:rsidR="001F09E7">
        <w:rPr>
          <w:highlight w:val="white"/>
        </w:rPr>
        <w:t>demonstram</w:t>
      </w:r>
      <w:r w:rsidRPr="00013175">
        <w:rPr>
          <w:highlight w:val="white"/>
        </w:rPr>
        <w:t xml:space="preserve"> certa dificuldade em reconhecer isso, </w:t>
      </w:r>
      <w:r w:rsidRPr="00013175">
        <w:rPr>
          <w:highlight w:val="white"/>
        </w:rPr>
        <w:lastRenderedPageBreak/>
        <w:t>n</w:t>
      </w:r>
      <w:r w:rsidRPr="00013175">
        <w:t xml:space="preserve">ão querendo ser julgados como </w:t>
      </w:r>
      <w:proofErr w:type="spellStart"/>
      <w:r w:rsidRPr="00013175">
        <w:t>pseudo</w:t>
      </w:r>
      <w:proofErr w:type="spellEnd"/>
      <w:r>
        <w:t>-</w:t>
      </w:r>
      <w:r w:rsidRPr="00013175">
        <w:t>intelectuais, o que é visto de maneira negativa na plataforma, em função dos excessos praticados por alguns participantes. Portanto, a surpresa revelada pela checagem dos dados foi uma certa contradição nas respostas, pois, apesar de algumas pessoas não se considerarem parte desse grupo diferenciado, fica claro na resposta dos participantes, que eles faziam uso de sua bagagem, fosse ela acadêmica ou profissional, para tecer comentários mais eloquentes e densos, sendo considerados, portanto, uma massa pensante valiosa para a plataforma.</w:t>
      </w:r>
    </w:p>
    <w:p w14:paraId="12A7139D" w14:textId="77777777" w:rsidR="00785026" w:rsidRPr="0032586E" w:rsidRDefault="00357D60" w:rsidP="00357D60">
      <w:pPr>
        <w:rPr>
          <w:spacing w:val="4"/>
        </w:rPr>
      </w:pPr>
      <w:r w:rsidRPr="0032586E">
        <w:rPr>
          <w:spacing w:val="4"/>
        </w:rPr>
        <w:t xml:space="preserve">Desta forma, com a análise das respostas às entrevistas, foi possível concluir que tendo sido localizado este diferencial de comportamento em uma plataforma de tamanho pequeno, ou seja, </w:t>
      </w:r>
      <w:r w:rsidR="001F09E7">
        <w:rPr>
          <w:spacing w:val="4"/>
        </w:rPr>
        <w:t>n</w:t>
      </w:r>
      <w:r w:rsidRPr="0032586E">
        <w:rPr>
          <w:spacing w:val="4"/>
        </w:rPr>
        <w:t>um recorte muito específico da vida destes indivíduos, seria possível localizá-lo também em outras plataformas, algumas com o foco mais específico na vertente profissional da vida destes usuários.</w:t>
      </w:r>
      <w:r w:rsidR="008542B4" w:rsidRPr="008542B4">
        <w:rPr>
          <w:spacing w:val="4"/>
        </w:rPr>
        <w:t xml:space="preserve"> </w:t>
      </w:r>
      <w:r w:rsidR="00785026" w:rsidRPr="008542B4">
        <w:t>A</w:t>
      </w:r>
      <w:r w:rsidR="008542B4" w:rsidRPr="008542B4">
        <w:t>ssim, a</w:t>
      </w:r>
      <w:r w:rsidR="00785026" w:rsidRPr="008542B4">
        <w:t xml:space="preserve"> relação não acontece de maneira óbvia, afinal, o propósito da plataforma é muito distante do ambiente profissional. Porém, a forma como os participantes se posicionam em relação às publicações que são realizadas ali, pode ser um comportamento facilmente replicável em outras circunstâncias da sua atuação online, o que torna esse público diferenciado e valioso enquanto formadores de opinião e moeda de troca para plataformas que desejam atrair para sua comunidade seres capazes de popular a rede com produção de conteúdo de qualidade e de fornecer insights comerciais valiosos para anunciantes.</w:t>
      </w:r>
      <w:r w:rsidR="00785026" w:rsidRPr="008542B4">
        <w:rPr>
          <w:lang w:val="x-none"/>
        </w:rPr>
        <w:t xml:space="preserve"> </w:t>
      </w:r>
    </w:p>
    <w:p w14:paraId="2EA81F0A" w14:textId="3BC9022D" w:rsidR="00357D60" w:rsidRDefault="00357D60" w:rsidP="00D35D59">
      <w:r>
        <w:t xml:space="preserve">Portanto, foi possível concluir que o percurso metodológico percorrido confirmou que </w:t>
      </w:r>
      <w:r w:rsidR="00431DB4">
        <w:t>há,</w:t>
      </w:r>
      <w:r>
        <w:t xml:space="preserve"> d</w:t>
      </w:r>
      <w:r w:rsidR="008542B4">
        <w:t>e fato, a</w:t>
      </w:r>
      <w:r>
        <w:t xml:space="preserve"> </w:t>
      </w:r>
      <w:r w:rsidR="008542B4">
        <w:t xml:space="preserve">utilização de recursos de </w:t>
      </w:r>
      <w:r>
        <w:t>autopromoção</w:t>
      </w:r>
      <w:r w:rsidR="008542B4">
        <w:t xml:space="preserve"> derivados da produção de conteúdo</w:t>
      </w:r>
      <w:r>
        <w:t xml:space="preserve">. Espera-se da continuidade destes estudos que o mesmo </w:t>
      </w:r>
      <w:proofErr w:type="spellStart"/>
      <w:r w:rsidR="00431DB4">
        <w:t>deenho</w:t>
      </w:r>
      <w:proofErr w:type="spellEnd"/>
      <w:r>
        <w:t xml:space="preserve"> de pesquisa </w:t>
      </w:r>
      <w:r w:rsidR="008542B4">
        <w:t>desenvolvido aqui</w:t>
      </w:r>
      <w:r w:rsidR="00431DB4">
        <w:t>, de abordagem híbrida,</w:t>
      </w:r>
      <w:r w:rsidR="008542B4">
        <w:t xml:space="preserve"> </w:t>
      </w:r>
      <w:r>
        <w:t>seja replicado em uma escala maior,</w:t>
      </w:r>
      <w:r w:rsidR="008542B4">
        <w:t xml:space="preserve"> de m</w:t>
      </w:r>
      <w:r w:rsidR="00431DB4">
        <w:t>aneira a testar a hipótese</w:t>
      </w:r>
      <w:r>
        <w:t xml:space="preserve"> de que aquele indivíduo capaz de se expressar de maneira eloquente e densa em uma plataforma de filmes, é também capaz de replicar esse comportamento em diversos aspectos da vida, sendo, portanto, um perfil de público diferenciado, formador de opinião, e um indivíduo mais interessante do ponto de vista profissional, capaz de ser localizado por </w:t>
      </w:r>
      <w:proofErr w:type="spellStart"/>
      <w:r>
        <w:rPr>
          <w:i/>
        </w:rPr>
        <w:t>headhunters</w:t>
      </w:r>
      <w:proofErr w:type="spellEnd"/>
      <w:r>
        <w:t xml:space="preserve"> em uma disputa profissional, ou ainda, ser convidado como formador de opinião para o lançamento de novas plataformas, de modo a povoá-las de conteúdo de qualidade. As aplicações para </w:t>
      </w:r>
      <w:r>
        <w:lastRenderedPageBreak/>
        <w:t xml:space="preserve">este tipo de perfil são infinitas, o que justifica a continuidade da pesquisa para identificá-los em vários ambientes. </w:t>
      </w:r>
    </w:p>
    <w:p w14:paraId="02BB9489" w14:textId="77777777" w:rsidR="00A720D0" w:rsidRPr="00CA4E4A" w:rsidRDefault="00A720D0" w:rsidP="00357D60">
      <w:pPr>
        <w:pStyle w:val="Heading1"/>
        <w:rPr>
          <w:lang w:val="pt-BR"/>
        </w:rPr>
      </w:pPr>
      <w:r w:rsidRPr="00CA4E4A">
        <w:rPr>
          <w:lang w:val="pt-BR"/>
        </w:rPr>
        <w:t>Referências Bibliográficas</w:t>
      </w:r>
    </w:p>
    <w:p w14:paraId="713DED56" w14:textId="77777777" w:rsidR="00357D60" w:rsidRPr="00673975" w:rsidRDefault="00357D60" w:rsidP="00357D60">
      <w:pPr>
        <w:pStyle w:val="Referncia"/>
      </w:pPr>
      <w:r w:rsidRPr="00673975">
        <w:t xml:space="preserve">BARDIN, Laurence. </w:t>
      </w:r>
      <w:r w:rsidRPr="00673975">
        <w:rPr>
          <w:b/>
        </w:rPr>
        <w:t>Análise de conteúdo</w:t>
      </w:r>
      <w:r w:rsidRPr="00673975">
        <w:t>. Lisboa: Edições 70, 1977.</w:t>
      </w:r>
    </w:p>
    <w:p w14:paraId="6FC6E478" w14:textId="77777777" w:rsidR="00357D60" w:rsidRDefault="00357D60" w:rsidP="00357D60">
      <w:pPr>
        <w:pStyle w:val="Referncia"/>
      </w:pPr>
      <w:r w:rsidRPr="00CF7D1D">
        <w:t>CINEMA</w:t>
      </w:r>
      <w:r>
        <w:t xml:space="preserve">, </w:t>
      </w:r>
      <w:r w:rsidRPr="00CF7D1D">
        <w:t>Adoro</w:t>
      </w:r>
      <w:r>
        <w:t xml:space="preserve">. </w:t>
      </w:r>
      <w:r w:rsidRPr="008F35DE">
        <w:rPr>
          <w:b/>
          <w:shd w:val="clear" w:color="auto" w:fill="FFFFFF"/>
        </w:rPr>
        <w:t>Sobre o Adoro Cinema</w:t>
      </w:r>
      <w:r>
        <w:rPr>
          <w:shd w:val="clear" w:color="auto" w:fill="FFFFFF"/>
        </w:rPr>
        <w:t xml:space="preserve">. </w:t>
      </w:r>
      <w:r w:rsidRPr="00673975">
        <w:t xml:space="preserve">Disponível em: </w:t>
      </w:r>
      <w:r>
        <w:t>&lt;</w:t>
      </w:r>
      <w:r w:rsidRPr="008F35DE">
        <w:t>http://www.adorocinema.com/servicos/sobre-nos/</w:t>
      </w:r>
      <w:r>
        <w:t xml:space="preserve">&gt; </w:t>
      </w:r>
      <w:r w:rsidRPr="00673975">
        <w:t>Acesso em: 1</w:t>
      </w:r>
      <w:r>
        <w:t>3</w:t>
      </w:r>
      <w:r w:rsidRPr="00673975">
        <w:t xml:space="preserve"> </w:t>
      </w:r>
      <w:r>
        <w:t>dezembro</w:t>
      </w:r>
      <w:r w:rsidRPr="00673975">
        <w:t xml:space="preserve"> 2015.</w:t>
      </w:r>
    </w:p>
    <w:p w14:paraId="3C37B379" w14:textId="77777777" w:rsidR="00357D60" w:rsidRPr="00673975" w:rsidRDefault="00357D60" w:rsidP="00357D60">
      <w:pPr>
        <w:pStyle w:val="Referncia"/>
      </w:pPr>
      <w:proofErr w:type="spellStart"/>
      <w:r w:rsidRPr="00673975">
        <w:t>CONVERGECOM</w:t>
      </w:r>
      <w:proofErr w:type="spellEnd"/>
      <w:r w:rsidRPr="00673975">
        <w:t xml:space="preserve">. (março 2013). </w:t>
      </w:r>
      <w:r w:rsidRPr="00673975">
        <w:rPr>
          <w:b/>
        </w:rPr>
        <w:t>Mercado mundial de filmes movimentou US$ 34,7 bilhões em 2012</w:t>
      </w:r>
      <w:r w:rsidRPr="00673975">
        <w:t>. Disponível em: &lt;http://oca.ancine.gov.br/media/SAM/DadosMercado/Dados_gerais_do_mercado_brasileiro_2014.pdf</w:t>
      </w:r>
      <w:r>
        <w:t>&gt;</w:t>
      </w:r>
      <w:r w:rsidRPr="00673975">
        <w:t xml:space="preserve"> Acesso em: 17 maio 2015.</w:t>
      </w:r>
    </w:p>
    <w:p w14:paraId="3FED07BE" w14:textId="77777777" w:rsidR="00357D60" w:rsidRPr="00673975" w:rsidRDefault="00357D60" w:rsidP="00357D60">
      <w:pPr>
        <w:pStyle w:val="Referncia"/>
      </w:pPr>
      <w:proofErr w:type="spellStart"/>
      <w:r w:rsidRPr="00673975">
        <w:t>DEARO</w:t>
      </w:r>
      <w:proofErr w:type="spellEnd"/>
      <w:r w:rsidRPr="00673975">
        <w:t xml:space="preserve">, Guilherme. (maio de 2015). </w:t>
      </w:r>
      <w:r w:rsidRPr="00673975">
        <w:rPr>
          <w:b/>
        </w:rPr>
        <w:t>10 fatos sobre internet e mercado cinematográfico no Brasil</w:t>
      </w:r>
      <w:r w:rsidRPr="00673975">
        <w:t>. Disponível em: &lt;http://exame.abril.com.br/marketing/noticias/10-fatos-sobre-internet-e-mercado-cinematografico-no-brasil#1&gt; Acesso em: 17 maio 2015.</w:t>
      </w:r>
    </w:p>
    <w:p w14:paraId="034ED540" w14:textId="77777777" w:rsidR="00357D60" w:rsidRPr="00CF7D1D" w:rsidRDefault="00357D60" w:rsidP="00357D60">
      <w:pPr>
        <w:pStyle w:val="Referncia"/>
      </w:pPr>
      <w:r w:rsidRPr="00786093">
        <w:t xml:space="preserve">JENKINS, Henry. </w:t>
      </w:r>
      <w:r w:rsidRPr="00786093">
        <w:rPr>
          <w:b/>
        </w:rPr>
        <w:t>Cultura da Convergên</w:t>
      </w:r>
      <w:r w:rsidRPr="00786093">
        <w:t>cia. Editora Aleph, 2008.</w:t>
      </w:r>
    </w:p>
    <w:p w14:paraId="0257A7D5" w14:textId="77777777" w:rsidR="00357D60" w:rsidRPr="00673975" w:rsidRDefault="00357D60" w:rsidP="00357D60">
      <w:pPr>
        <w:pStyle w:val="Referncia"/>
      </w:pPr>
      <w:proofErr w:type="spellStart"/>
      <w:r w:rsidRPr="00013175">
        <w:rPr>
          <w:lang w:val="en-US"/>
        </w:rPr>
        <w:t>KOZINETS</w:t>
      </w:r>
      <w:proofErr w:type="spellEnd"/>
      <w:r w:rsidRPr="00013175">
        <w:rPr>
          <w:lang w:val="en-US"/>
        </w:rPr>
        <w:t xml:space="preserve">, Robert V. (1998). </w:t>
      </w:r>
      <w:r w:rsidRPr="00013175">
        <w:rPr>
          <w:b/>
          <w:lang w:val="en-US"/>
        </w:rPr>
        <w:t xml:space="preserve">On </w:t>
      </w:r>
      <w:proofErr w:type="spellStart"/>
      <w:r w:rsidRPr="00013175">
        <w:rPr>
          <w:b/>
          <w:lang w:val="en-US"/>
        </w:rPr>
        <w:t>Netnography</w:t>
      </w:r>
      <w:proofErr w:type="spellEnd"/>
      <w:r w:rsidRPr="00013175">
        <w:rPr>
          <w:b/>
          <w:lang w:val="en-US"/>
        </w:rPr>
        <w:t xml:space="preserve">: Initial Reflections on Consumer Research Investigations of </w:t>
      </w:r>
      <w:proofErr w:type="spellStart"/>
      <w:r w:rsidRPr="00013175">
        <w:rPr>
          <w:b/>
          <w:lang w:val="en-US"/>
        </w:rPr>
        <w:t>Cyberculture</w:t>
      </w:r>
      <w:proofErr w:type="spellEnd"/>
      <w:r w:rsidRPr="00013175">
        <w:rPr>
          <w:lang w:val="en-US"/>
        </w:rPr>
        <w:t xml:space="preserve">. </w:t>
      </w:r>
      <w:proofErr w:type="spellStart"/>
      <w:r w:rsidRPr="00673975">
        <w:t>Advances</w:t>
      </w:r>
      <w:proofErr w:type="spellEnd"/>
      <w:r w:rsidRPr="00673975">
        <w:t xml:space="preserve"> in </w:t>
      </w:r>
      <w:proofErr w:type="spellStart"/>
      <w:r w:rsidRPr="00673975">
        <w:t>Consumer</w:t>
      </w:r>
      <w:proofErr w:type="spellEnd"/>
      <w:r w:rsidRPr="00673975">
        <w:t xml:space="preserve"> </w:t>
      </w:r>
      <w:proofErr w:type="spellStart"/>
      <w:r w:rsidRPr="00673975">
        <w:t>Research</w:t>
      </w:r>
      <w:proofErr w:type="spellEnd"/>
      <w:r w:rsidRPr="00673975">
        <w:t xml:space="preserve"> 25: p. 366-371. Disponível em: &lt;http://www.acrwebsite.org/volumes/8180/volumes/v25/NA-25&gt; Acesso em: 4 junho 2015.</w:t>
      </w:r>
    </w:p>
    <w:p w14:paraId="77CE56F7" w14:textId="77777777" w:rsidR="00357D60" w:rsidRPr="00013175" w:rsidRDefault="00357D60" w:rsidP="00357D60">
      <w:pPr>
        <w:pStyle w:val="Referncia"/>
        <w:rPr>
          <w:lang w:val="en-US"/>
        </w:rPr>
      </w:pPr>
      <w:r w:rsidRPr="00673975">
        <w:t xml:space="preserve">KOZINETS, Robert V. </w:t>
      </w:r>
      <w:r w:rsidRPr="00673975">
        <w:rPr>
          <w:b/>
        </w:rPr>
        <w:t>Netnografia: realizando pesquisa etnográfica online</w:t>
      </w:r>
      <w:r w:rsidRPr="00673975">
        <w:t xml:space="preserve">. </w:t>
      </w:r>
      <w:r w:rsidRPr="00013175">
        <w:rPr>
          <w:lang w:val="en-US"/>
        </w:rPr>
        <w:t xml:space="preserve">Porto </w:t>
      </w:r>
      <w:proofErr w:type="spellStart"/>
      <w:r w:rsidRPr="00013175">
        <w:rPr>
          <w:lang w:val="en-US"/>
        </w:rPr>
        <w:t>Alegre</w:t>
      </w:r>
      <w:proofErr w:type="spellEnd"/>
      <w:r w:rsidRPr="00013175">
        <w:rPr>
          <w:lang w:val="en-US"/>
        </w:rPr>
        <w:t xml:space="preserve">: </w:t>
      </w:r>
      <w:proofErr w:type="spellStart"/>
      <w:r w:rsidRPr="00013175">
        <w:rPr>
          <w:lang w:val="en-US"/>
        </w:rPr>
        <w:t>Penso</w:t>
      </w:r>
      <w:proofErr w:type="spellEnd"/>
      <w:r w:rsidRPr="00013175">
        <w:rPr>
          <w:lang w:val="en-US"/>
        </w:rPr>
        <w:t>, 2014.</w:t>
      </w:r>
    </w:p>
    <w:p w14:paraId="41EB4899" w14:textId="77777777" w:rsidR="00357D60" w:rsidRDefault="00357D60" w:rsidP="00357D60">
      <w:pPr>
        <w:pStyle w:val="Referncia"/>
      </w:pPr>
      <w:proofErr w:type="spellStart"/>
      <w:r w:rsidRPr="00013175">
        <w:rPr>
          <w:lang w:val="en-US"/>
        </w:rPr>
        <w:t>KOZINETS</w:t>
      </w:r>
      <w:proofErr w:type="spellEnd"/>
      <w:r w:rsidRPr="00013175">
        <w:rPr>
          <w:lang w:val="en-US"/>
        </w:rPr>
        <w:t xml:space="preserve">, Robert V. </w:t>
      </w:r>
      <w:proofErr w:type="spellStart"/>
      <w:r w:rsidRPr="00013175">
        <w:rPr>
          <w:b/>
          <w:lang w:val="en-US"/>
        </w:rPr>
        <w:t>Netnography</w:t>
      </w:r>
      <w:proofErr w:type="spellEnd"/>
      <w:r w:rsidRPr="00013175">
        <w:rPr>
          <w:b/>
          <w:lang w:val="en-US"/>
        </w:rPr>
        <w:t xml:space="preserve"> 2.0</w:t>
      </w:r>
      <w:r w:rsidRPr="00013175">
        <w:rPr>
          <w:lang w:val="en-US"/>
        </w:rPr>
        <w:t xml:space="preserve">. In: BELK, Russell W. Handbook of qualitative research methods in marketing. </w:t>
      </w:r>
      <w:proofErr w:type="spellStart"/>
      <w:r w:rsidRPr="00673975">
        <w:t>Cheltenham</w:t>
      </w:r>
      <w:proofErr w:type="spellEnd"/>
      <w:r w:rsidRPr="00673975">
        <w:t xml:space="preserve">: Edward </w:t>
      </w:r>
      <w:proofErr w:type="spellStart"/>
      <w:r w:rsidRPr="00673975">
        <w:t>Elgar</w:t>
      </w:r>
      <w:proofErr w:type="spellEnd"/>
      <w:r w:rsidRPr="00673975">
        <w:t xml:space="preserve"> </w:t>
      </w:r>
      <w:proofErr w:type="spellStart"/>
      <w:r w:rsidRPr="00673975">
        <w:t>Publishing</w:t>
      </w:r>
      <w:proofErr w:type="spellEnd"/>
      <w:r w:rsidRPr="00673975">
        <w:t>, 2007. Pag. 129-142.</w:t>
      </w:r>
    </w:p>
    <w:p w14:paraId="7A4CE620" w14:textId="77777777" w:rsidR="00357D60" w:rsidRPr="0002345C" w:rsidRDefault="00357D60" w:rsidP="00357D60">
      <w:pPr>
        <w:pStyle w:val="REFERNCIASFAE"/>
      </w:pPr>
      <w:r w:rsidRPr="0002345C">
        <w:t>LÉVY, Pierre.</w:t>
      </w:r>
      <w:r w:rsidRPr="0002345C">
        <w:rPr>
          <w:b/>
          <w:i/>
          <w:iCs/>
        </w:rPr>
        <w:t>Cibercultura</w:t>
      </w:r>
      <w:r w:rsidRPr="0002345C">
        <w:t>. São Paulo: Editora 34, 1999.</w:t>
      </w:r>
    </w:p>
    <w:p w14:paraId="732563F1" w14:textId="77777777" w:rsidR="00357D60" w:rsidRDefault="00357D60" w:rsidP="00357D60">
      <w:pPr>
        <w:pStyle w:val="Referncia"/>
      </w:pPr>
      <w:r w:rsidRPr="00184421">
        <w:t xml:space="preserve">LIMA, Thaís, </w:t>
      </w:r>
      <w:r w:rsidRPr="00461312">
        <w:rPr>
          <w:b/>
        </w:rPr>
        <w:t>Trabalho Pós-Graduação sobre o </w:t>
      </w:r>
      <w:proofErr w:type="spellStart"/>
      <w:r w:rsidRPr="00A6171D">
        <w:rPr>
          <w:b/>
          <w:i/>
        </w:rPr>
        <w:t>Filmow</w:t>
      </w:r>
      <w:proofErr w:type="spellEnd"/>
      <w:r w:rsidRPr="00184421">
        <w:t xml:space="preserve">. Mensagem para: </w:t>
      </w:r>
      <w:r>
        <w:t xml:space="preserve">Zélia </w:t>
      </w:r>
      <w:proofErr w:type="spellStart"/>
      <w:r>
        <w:t>Torreza</w:t>
      </w:r>
      <w:proofErr w:type="spellEnd"/>
      <w:r>
        <w:t>. 27</w:t>
      </w:r>
      <w:r w:rsidRPr="00673975">
        <w:t xml:space="preserve"> </w:t>
      </w:r>
      <w:r>
        <w:t>junho</w:t>
      </w:r>
      <w:r w:rsidRPr="00673975">
        <w:t xml:space="preserve"> 2015.</w:t>
      </w:r>
      <w:r>
        <w:t xml:space="preserve"> </w:t>
      </w:r>
    </w:p>
    <w:p w14:paraId="7C77FA60" w14:textId="77777777" w:rsidR="00357D60" w:rsidRDefault="00357D60" w:rsidP="00357D60">
      <w:pPr>
        <w:pStyle w:val="Referncia"/>
      </w:pPr>
      <w:r w:rsidRPr="00673975">
        <w:t>OCA/</w:t>
      </w:r>
      <w:proofErr w:type="spellStart"/>
      <w:r w:rsidRPr="00673975">
        <w:t>ANCINE</w:t>
      </w:r>
      <w:proofErr w:type="spellEnd"/>
      <w:r w:rsidRPr="00673975">
        <w:t xml:space="preserve">. (2014). </w:t>
      </w:r>
      <w:r w:rsidRPr="00673975">
        <w:rPr>
          <w:b/>
        </w:rPr>
        <w:t>Dados Gerais do Mercado Audiovisual Brasileiro</w:t>
      </w:r>
      <w:r w:rsidRPr="00673975">
        <w:t>. Disponível em: &lt;http://oca.ancine.gov.br/media/SAM/DadosMercado/Dados_gerais_do_mercado_brasileiro_2014.pdf&gt; Acesso em: 17 maio 2015.</w:t>
      </w:r>
    </w:p>
    <w:p w14:paraId="21CD2F63" w14:textId="77777777" w:rsidR="00357D60" w:rsidRDefault="00357D60" w:rsidP="00357D60">
      <w:pPr>
        <w:pStyle w:val="REFERNCIASFAE"/>
      </w:pPr>
      <w:r w:rsidRPr="00B3530D">
        <w:t>PRIMO, A</w:t>
      </w:r>
      <w:r>
        <w:t>lex</w:t>
      </w:r>
      <w:r w:rsidRPr="00B3530D">
        <w:t xml:space="preserve"> F. T.; CASSOL, </w:t>
      </w:r>
      <w:r w:rsidRPr="00A90791">
        <w:rPr>
          <w:lang w:val="pt-BR"/>
        </w:rPr>
        <w:t>Márcio</w:t>
      </w:r>
      <w:r w:rsidRPr="00B3530D">
        <w:t xml:space="preserve"> B. F. </w:t>
      </w:r>
      <w:r w:rsidRPr="00B3530D">
        <w:rPr>
          <w:b/>
        </w:rPr>
        <w:t>Explorando o conceito de Interatividade: definições e taxonomias. </w:t>
      </w:r>
      <w:r w:rsidRPr="00B3530D">
        <w:rPr>
          <w:iCs/>
        </w:rPr>
        <w:t>Informática na Educação</w:t>
      </w:r>
      <w:r w:rsidRPr="00B3530D">
        <w:t>: teoria &amp; prática. Porto Alegre, v. 2, n. 2 p. 65-80,1999.</w:t>
      </w:r>
    </w:p>
    <w:p w14:paraId="579F9BD7" w14:textId="77777777" w:rsidR="00357D60" w:rsidRPr="00673975" w:rsidRDefault="00357D60" w:rsidP="00357D60">
      <w:pPr>
        <w:pStyle w:val="REFERNCIASFAE"/>
      </w:pPr>
      <w:r w:rsidRPr="00B3530D">
        <w:lastRenderedPageBreak/>
        <w:t>PRIMO, Alex</w:t>
      </w:r>
      <w:r>
        <w:t xml:space="preserve"> F. T</w:t>
      </w:r>
      <w:r w:rsidRPr="00B3530D">
        <w:t xml:space="preserve">. </w:t>
      </w:r>
      <w:r w:rsidRPr="00B3530D">
        <w:rPr>
          <w:b/>
        </w:rPr>
        <w:t>Interação mútua e reativa: uma proposta de estudo.</w:t>
      </w:r>
      <w:r w:rsidRPr="00B3530D">
        <w:t xml:space="preserve"> Revista da Famecos, n. 12, p. 81-92, jun. 2000.</w:t>
      </w:r>
    </w:p>
    <w:p w14:paraId="212A6DC2" w14:textId="77777777" w:rsidR="00357D60" w:rsidRDefault="00357D60" w:rsidP="00357D60">
      <w:pPr>
        <w:pStyle w:val="Referncia"/>
      </w:pPr>
      <w:proofErr w:type="spellStart"/>
      <w:r w:rsidRPr="00673975">
        <w:t>TAROZZI</w:t>
      </w:r>
      <w:proofErr w:type="spellEnd"/>
      <w:r w:rsidRPr="00673975">
        <w:t xml:space="preserve">, </w:t>
      </w:r>
      <w:proofErr w:type="spellStart"/>
      <w:r w:rsidRPr="00673975">
        <w:t>Massimiliano</w:t>
      </w:r>
      <w:proofErr w:type="spellEnd"/>
      <w:r w:rsidRPr="00673975">
        <w:t xml:space="preserve">. </w:t>
      </w:r>
      <w:r w:rsidRPr="00673975">
        <w:rPr>
          <w:b/>
        </w:rPr>
        <w:t xml:space="preserve">O que é a </w:t>
      </w:r>
      <w:proofErr w:type="spellStart"/>
      <w:r w:rsidRPr="00673975">
        <w:rPr>
          <w:b/>
          <w:i/>
        </w:rPr>
        <w:t>grounded</w:t>
      </w:r>
      <w:proofErr w:type="spellEnd"/>
      <w:r w:rsidRPr="00673975">
        <w:rPr>
          <w:b/>
          <w:i/>
        </w:rPr>
        <w:t xml:space="preserve"> </w:t>
      </w:r>
      <w:proofErr w:type="spellStart"/>
      <w:r w:rsidRPr="00673975">
        <w:rPr>
          <w:b/>
          <w:i/>
        </w:rPr>
        <w:t>theory</w:t>
      </w:r>
      <w:proofErr w:type="spellEnd"/>
      <w:r w:rsidRPr="00673975">
        <w:t>: metodologia de pesquisa e de teoria fundamentada nos dados. Petrópolis: Vozes, 2011.</w:t>
      </w:r>
    </w:p>
    <w:p w14:paraId="73C17F78" w14:textId="296556E9" w:rsidR="00A720D0" w:rsidRPr="00CA4E4A" w:rsidRDefault="005D5184" w:rsidP="00431DB4">
      <w:pPr>
        <w:pStyle w:val="Referncia"/>
      </w:pPr>
      <w:r>
        <w:t xml:space="preserve">VIANA, Lucina Reitenbach. </w:t>
      </w:r>
      <w:r w:rsidR="00C22E49" w:rsidRPr="006B2DF8">
        <w:rPr>
          <w:b/>
        </w:rPr>
        <w:t>Música na cibercultura: reconfiguração, desintermediação e a produção em rede do funk brasileiro</w:t>
      </w:r>
      <w:r w:rsidR="00C22E49">
        <w:t xml:space="preserve">. Curitiba: Editora </w:t>
      </w:r>
      <w:proofErr w:type="spellStart"/>
      <w:r w:rsidR="00C22E49">
        <w:t>COMDPI</w:t>
      </w:r>
      <w:proofErr w:type="spellEnd"/>
      <w:r w:rsidR="00C22E49">
        <w:t xml:space="preserve">, </w:t>
      </w:r>
      <w:r w:rsidR="006B2DF8">
        <w:t>2013.</w:t>
      </w:r>
    </w:p>
    <w:sectPr w:rsidR="00A720D0" w:rsidRPr="00CA4E4A" w:rsidSect="00CA4E4A">
      <w:headerReference w:type="default" r:id="rId9"/>
      <w:footerReference w:type="default" r:id="rId10"/>
      <w:pgSz w:w="12240" w:h="15840"/>
      <w:pgMar w:top="1701" w:right="1134" w:bottom="1134" w:left="1701"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3D5F0" w14:textId="77777777" w:rsidR="00F641D5" w:rsidRDefault="00F641D5" w:rsidP="00C24FC4">
      <w:r>
        <w:separator/>
      </w:r>
    </w:p>
  </w:endnote>
  <w:endnote w:type="continuationSeparator" w:id="0">
    <w:p w14:paraId="74A80F83" w14:textId="77777777" w:rsidR="00F641D5" w:rsidRDefault="00F641D5" w:rsidP="00C2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6264"/>
      <w:docPartObj>
        <w:docPartGallery w:val="Page Numbers (Bottom of Page)"/>
        <w:docPartUnique/>
      </w:docPartObj>
    </w:sdtPr>
    <w:sdtEndPr/>
    <w:sdtContent>
      <w:p w14:paraId="77FF347C" w14:textId="77777777" w:rsidR="00F641D5" w:rsidRDefault="00F641D5">
        <w:pPr>
          <w:pStyle w:val="Footer"/>
          <w:jc w:val="right"/>
        </w:pPr>
        <w:r>
          <w:fldChar w:fldCharType="begin"/>
        </w:r>
        <w:r>
          <w:instrText xml:space="preserve"> PAGE   \* MERGEFORMAT </w:instrText>
        </w:r>
        <w:r>
          <w:fldChar w:fldCharType="separate"/>
        </w:r>
        <w:r w:rsidR="003B71F8">
          <w:rPr>
            <w:noProof/>
          </w:rPr>
          <w:t>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EAE5D" w14:textId="77777777" w:rsidR="00F641D5" w:rsidRDefault="00F641D5" w:rsidP="00C24FC4">
      <w:r>
        <w:separator/>
      </w:r>
    </w:p>
  </w:footnote>
  <w:footnote w:type="continuationSeparator" w:id="0">
    <w:p w14:paraId="44517A5E" w14:textId="77777777" w:rsidR="00F641D5" w:rsidRDefault="00F641D5" w:rsidP="00C24FC4">
      <w:r>
        <w:continuationSeparator/>
      </w:r>
    </w:p>
  </w:footnote>
  <w:footnote w:id="1">
    <w:p w14:paraId="52054D73" w14:textId="77777777" w:rsidR="00F641D5" w:rsidRPr="00D90D60" w:rsidRDefault="00F641D5">
      <w:pPr>
        <w:pStyle w:val="FootnoteText"/>
        <w:rPr>
          <w:lang w:val="en-US"/>
        </w:rPr>
      </w:pPr>
      <w:r>
        <w:rPr>
          <w:rStyle w:val="FootnoteReference"/>
        </w:rPr>
        <w:footnoteRef/>
      </w:r>
      <w:r>
        <w:t xml:space="preserve"> </w:t>
      </w:r>
      <w:r w:rsidRPr="00013175">
        <w:rPr>
          <w:spacing w:val="-2"/>
          <w:szCs w:val="24"/>
        </w:rPr>
        <w:t>http://www.filmow.com.br</w:t>
      </w:r>
    </w:p>
  </w:footnote>
  <w:footnote w:id="2">
    <w:p w14:paraId="307925B2" w14:textId="77777777" w:rsidR="00F641D5" w:rsidRPr="00D90D60" w:rsidRDefault="00F641D5">
      <w:pPr>
        <w:pStyle w:val="FootnoteText"/>
        <w:rPr>
          <w:lang w:val="en-US"/>
        </w:rPr>
      </w:pPr>
      <w:r>
        <w:rPr>
          <w:rStyle w:val="FootnoteReference"/>
        </w:rPr>
        <w:footnoteRef/>
      </w:r>
      <w:r>
        <w:t xml:space="preserve"> </w:t>
      </w:r>
      <w:r w:rsidRPr="00013175">
        <w:rPr>
          <w:spacing w:val="-2"/>
          <w:szCs w:val="24"/>
        </w:rPr>
        <w:t>http://www.adorocinema.com.br</w:t>
      </w:r>
    </w:p>
  </w:footnote>
  <w:footnote w:id="3">
    <w:p w14:paraId="32A7ED3D" w14:textId="77777777" w:rsidR="00F641D5" w:rsidRDefault="00F641D5" w:rsidP="008B2B80">
      <w:pPr>
        <w:pStyle w:val="NOTADERODAPFAE"/>
      </w:pPr>
      <w:r>
        <w:rPr>
          <w:vertAlign w:val="superscript"/>
        </w:rPr>
        <w:footnoteRef/>
      </w:r>
      <w:r>
        <w:t xml:space="preserve"> </w:t>
      </w:r>
      <w:r>
        <w:rPr>
          <w:highlight w:val="white"/>
        </w:rPr>
        <w:t>Palavra de origem inglesa que indica um filme (ou outra expressão artística) produzido de forma exímia, sendo popular para muitas pessoas e que pode obter elevado sucesso financeiro.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78478" w14:textId="77777777" w:rsidR="00F641D5" w:rsidRDefault="00F641D5" w:rsidP="00EE58BD">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D6"/>
    <w:rsid w:val="000549CD"/>
    <w:rsid w:val="00085691"/>
    <w:rsid w:val="00087BA8"/>
    <w:rsid w:val="000B19D9"/>
    <w:rsid w:val="000C00AF"/>
    <w:rsid w:val="000D5A13"/>
    <w:rsid w:val="001124F3"/>
    <w:rsid w:val="0013193C"/>
    <w:rsid w:val="00157FA2"/>
    <w:rsid w:val="00184BBD"/>
    <w:rsid w:val="0019162F"/>
    <w:rsid w:val="001A7DA5"/>
    <w:rsid w:val="001F09E7"/>
    <w:rsid w:val="001F7058"/>
    <w:rsid w:val="00210918"/>
    <w:rsid w:val="002137CB"/>
    <w:rsid w:val="00231933"/>
    <w:rsid w:val="002424E9"/>
    <w:rsid w:val="00255A41"/>
    <w:rsid w:val="00274ADB"/>
    <w:rsid w:val="00282128"/>
    <w:rsid w:val="002A3542"/>
    <w:rsid w:val="002B046D"/>
    <w:rsid w:val="002C1758"/>
    <w:rsid w:val="002D1856"/>
    <w:rsid w:val="002D2AC0"/>
    <w:rsid w:val="00354C19"/>
    <w:rsid w:val="0035523D"/>
    <w:rsid w:val="00357D60"/>
    <w:rsid w:val="00361F14"/>
    <w:rsid w:val="00371E10"/>
    <w:rsid w:val="00384440"/>
    <w:rsid w:val="00390964"/>
    <w:rsid w:val="003972AE"/>
    <w:rsid w:val="003B71F8"/>
    <w:rsid w:val="003C1372"/>
    <w:rsid w:val="003C1534"/>
    <w:rsid w:val="003D3AA8"/>
    <w:rsid w:val="003D4351"/>
    <w:rsid w:val="003E5836"/>
    <w:rsid w:val="004044BF"/>
    <w:rsid w:val="00424E69"/>
    <w:rsid w:val="00431DB4"/>
    <w:rsid w:val="0044313B"/>
    <w:rsid w:val="004767C4"/>
    <w:rsid w:val="00491ADA"/>
    <w:rsid w:val="004A2612"/>
    <w:rsid w:val="004B37EB"/>
    <w:rsid w:val="004C68D5"/>
    <w:rsid w:val="005027F1"/>
    <w:rsid w:val="00513236"/>
    <w:rsid w:val="00514F3B"/>
    <w:rsid w:val="0052082D"/>
    <w:rsid w:val="00541637"/>
    <w:rsid w:val="00547428"/>
    <w:rsid w:val="00554CD6"/>
    <w:rsid w:val="00560157"/>
    <w:rsid w:val="00567CE4"/>
    <w:rsid w:val="00587904"/>
    <w:rsid w:val="00594AFF"/>
    <w:rsid w:val="005A599D"/>
    <w:rsid w:val="005C5003"/>
    <w:rsid w:val="005D5184"/>
    <w:rsid w:val="005D67EE"/>
    <w:rsid w:val="005F05CE"/>
    <w:rsid w:val="006008F6"/>
    <w:rsid w:val="0060406F"/>
    <w:rsid w:val="006040E4"/>
    <w:rsid w:val="00661A4B"/>
    <w:rsid w:val="006647D6"/>
    <w:rsid w:val="0068784B"/>
    <w:rsid w:val="006B2DF8"/>
    <w:rsid w:val="006D603E"/>
    <w:rsid w:val="006F2461"/>
    <w:rsid w:val="007105DA"/>
    <w:rsid w:val="00785026"/>
    <w:rsid w:val="007C5B16"/>
    <w:rsid w:val="007C68DD"/>
    <w:rsid w:val="007D54A0"/>
    <w:rsid w:val="007F37FA"/>
    <w:rsid w:val="007F6F4B"/>
    <w:rsid w:val="008046CB"/>
    <w:rsid w:val="00811D6F"/>
    <w:rsid w:val="008318E5"/>
    <w:rsid w:val="00832106"/>
    <w:rsid w:val="00837BDB"/>
    <w:rsid w:val="00842CE5"/>
    <w:rsid w:val="00850D69"/>
    <w:rsid w:val="008542B4"/>
    <w:rsid w:val="0088183F"/>
    <w:rsid w:val="00885B76"/>
    <w:rsid w:val="008B2B80"/>
    <w:rsid w:val="008F5EB7"/>
    <w:rsid w:val="00935C64"/>
    <w:rsid w:val="009414C7"/>
    <w:rsid w:val="00965494"/>
    <w:rsid w:val="00970CA9"/>
    <w:rsid w:val="009A6B9F"/>
    <w:rsid w:val="009A776D"/>
    <w:rsid w:val="009E4FA6"/>
    <w:rsid w:val="00A31702"/>
    <w:rsid w:val="00A31E8E"/>
    <w:rsid w:val="00A720D0"/>
    <w:rsid w:val="00AB08EA"/>
    <w:rsid w:val="00AC7324"/>
    <w:rsid w:val="00AF5A4D"/>
    <w:rsid w:val="00B036CC"/>
    <w:rsid w:val="00B07AF8"/>
    <w:rsid w:val="00B1076D"/>
    <w:rsid w:val="00B4163A"/>
    <w:rsid w:val="00B47E4D"/>
    <w:rsid w:val="00B851EB"/>
    <w:rsid w:val="00B869BA"/>
    <w:rsid w:val="00B91EEA"/>
    <w:rsid w:val="00B922CA"/>
    <w:rsid w:val="00BA06BD"/>
    <w:rsid w:val="00BB3898"/>
    <w:rsid w:val="00BD67A5"/>
    <w:rsid w:val="00BF4FE9"/>
    <w:rsid w:val="00C15937"/>
    <w:rsid w:val="00C22E49"/>
    <w:rsid w:val="00C24E2F"/>
    <w:rsid w:val="00C24FC4"/>
    <w:rsid w:val="00C31883"/>
    <w:rsid w:val="00C401E3"/>
    <w:rsid w:val="00C9544F"/>
    <w:rsid w:val="00C962F0"/>
    <w:rsid w:val="00CA4E4A"/>
    <w:rsid w:val="00CB175B"/>
    <w:rsid w:val="00D10273"/>
    <w:rsid w:val="00D25988"/>
    <w:rsid w:val="00D2641D"/>
    <w:rsid w:val="00D35D59"/>
    <w:rsid w:val="00D90D60"/>
    <w:rsid w:val="00DA3704"/>
    <w:rsid w:val="00DB1546"/>
    <w:rsid w:val="00DD1745"/>
    <w:rsid w:val="00DD1939"/>
    <w:rsid w:val="00E15BDE"/>
    <w:rsid w:val="00E20303"/>
    <w:rsid w:val="00E20BDD"/>
    <w:rsid w:val="00E62138"/>
    <w:rsid w:val="00E756D6"/>
    <w:rsid w:val="00EA4541"/>
    <w:rsid w:val="00ED3A4B"/>
    <w:rsid w:val="00EE58BD"/>
    <w:rsid w:val="00F1480B"/>
    <w:rsid w:val="00F15217"/>
    <w:rsid w:val="00F269D9"/>
    <w:rsid w:val="00F31534"/>
    <w:rsid w:val="00F641D5"/>
    <w:rsid w:val="00F93AA8"/>
    <w:rsid w:val="00FE1A85"/>
    <w:rsid w:val="00FE750B"/>
    <w:rsid w:val="00FF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4D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e Texto - COMDPI"/>
    <w:qFormat/>
    <w:rsid w:val="00CA4E4A"/>
    <w:pPr>
      <w:spacing w:line="360" w:lineRule="auto"/>
      <w:ind w:firstLine="567"/>
      <w:jc w:val="both"/>
    </w:pPr>
    <w:rPr>
      <w:rFonts w:ascii="Arial" w:eastAsia="Times New Roman" w:hAnsi="Arial"/>
      <w:sz w:val="24"/>
      <w:szCs w:val="24"/>
      <w:lang w:val="pt-BR" w:eastAsia="pt-BR"/>
    </w:rPr>
  </w:style>
  <w:style w:type="paragraph" w:styleId="Heading1">
    <w:name w:val="heading 1"/>
    <w:aliases w:val="Títulos - COMDPI"/>
    <w:basedOn w:val="Normal"/>
    <w:next w:val="Normal"/>
    <w:link w:val="Heading1Char"/>
    <w:qFormat/>
    <w:rsid w:val="00A31E8E"/>
    <w:pPr>
      <w:keepNext/>
      <w:spacing w:before="240" w:after="240"/>
      <w:ind w:firstLine="0"/>
      <w:contextualSpacing/>
      <w:outlineLvl w:val="0"/>
    </w:pPr>
    <w:rPr>
      <w:b/>
      <w:bCs/>
      <w:lang w:val="pt-PT"/>
    </w:rPr>
  </w:style>
  <w:style w:type="paragraph" w:styleId="Heading2">
    <w:name w:val="heading 2"/>
    <w:aliases w:val="Rodapé - COMDPI"/>
    <w:basedOn w:val="FootnoteText"/>
    <w:next w:val="Normal"/>
    <w:link w:val="Heading2Char"/>
    <w:uiPriority w:val="9"/>
    <w:unhideWhenUsed/>
    <w:qFormat/>
    <w:rsid w:val="001F7058"/>
    <w:pPr>
      <w:spacing w:after="40" w:line="240" w:lineRule="auto"/>
      <w:ind w:firstLine="0"/>
      <w:outlineLvl w:val="1"/>
    </w:pPr>
  </w:style>
  <w:style w:type="paragraph" w:styleId="Heading3">
    <w:name w:val="heading 3"/>
    <w:aliases w:val="Referencias - COMDPI"/>
    <w:basedOn w:val="Bibliography"/>
    <w:next w:val="Normal"/>
    <w:link w:val="Heading3Char"/>
    <w:uiPriority w:val="9"/>
    <w:unhideWhenUsed/>
    <w:qFormat/>
    <w:rsid w:val="001124F3"/>
    <w:pPr>
      <w:spacing w:after="120" w:line="240" w:lineRule="auto"/>
      <w:ind w:firstLine="0"/>
      <w:outlineLvl w:val="2"/>
    </w:pPr>
  </w:style>
  <w:style w:type="paragraph" w:styleId="Heading4">
    <w:name w:val="heading 4"/>
    <w:aliases w:val="Legendas - COMDPI"/>
    <w:basedOn w:val="Caption"/>
    <w:next w:val="Normal"/>
    <w:link w:val="Heading4Char"/>
    <w:uiPriority w:val="9"/>
    <w:unhideWhenUsed/>
    <w:qFormat/>
    <w:rsid w:val="009E4FA6"/>
    <w:pPr>
      <w:spacing w:after="240"/>
      <w:contextualSpacing/>
      <w:outlineLvl w:val="3"/>
    </w:pPr>
    <w:rPr>
      <w:color w:val="auto"/>
      <w:sz w:val="20"/>
      <w:szCs w:val="20"/>
    </w:rPr>
  </w:style>
  <w:style w:type="paragraph" w:styleId="Heading7">
    <w:name w:val="heading 7"/>
    <w:basedOn w:val="Normal"/>
    <w:next w:val="Normal"/>
    <w:link w:val="Heading7Char"/>
    <w:uiPriority w:val="9"/>
    <w:semiHidden/>
    <w:unhideWhenUsed/>
    <w:qFormat/>
    <w:rsid w:val="00357D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s - COMDPI Char"/>
    <w:basedOn w:val="DefaultParagraphFont"/>
    <w:link w:val="Heading1"/>
    <w:rsid w:val="00A31E8E"/>
    <w:rPr>
      <w:rFonts w:ascii="Times New Roman" w:eastAsia="Times New Roman" w:hAnsi="Times New Roman"/>
      <w:b/>
      <w:bCs/>
      <w:sz w:val="24"/>
      <w:szCs w:val="24"/>
      <w:lang w:val="pt-PT" w:eastAsia="pt-BR"/>
    </w:rPr>
  </w:style>
  <w:style w:type="paragraph" w:styleId="Subtitle">
    <w:name w:val="Subtitle"/>
    <w:aliases w:val="Resumo - COMDPI"/>
    <w:basedOn w:val="Normal"/>
    <w:link w:val="SubtitleChar"/>
    <w:qFormat/>
    <w:rsid w:val="001F7058"/>
    <w:pPr>
      <w:spacing w:line="240" w:lineRule="auto"/>
      <w:ind w:firstLine="0"/>
    </w:pPr>
  </w:style>
  <w:style w:type="character" w:customStyle="1" w:styleId="SubtitleChar">
    <w:name w:val="Subtitle Char"/>
    <w:aliases w:val="Resumo - COMDPI Char"/>
    <w:basedOn w:val="DefaultParagraphFont"/>
    <w:link w:val="Subtitle"/>
    <w:rsid w:val="001F7058"/>
    <w:rPr>
      <w:rFonts w:ascii="Times New Roman" w:eastAsia="Times New Roman" w:hAnsi="Times New Roman"/>
      <w:sz w:val="24"/>
      <w:szCs w:val="24"/>
      <w:lang w:val="pt-BR" w:eastAsia="pt-BR"/>
    </w:rPr>
  </w:style>
  <w:style w:type="paragraph" w:styleId="FootnoteText">
    <w:name w:val="footnote text"/>
    <w:aliases w:val="Footnote"/>
    <w:basedOn w:val="Normal"/>
    <w:link w:val="FootnoteTextChar"/>
    <w:uiPriority w:val="99"/>
    <w:rsid w:val="006647D6"/>
    <w:rPr>
      <w:sz w:val="20"/>
      <w:szCs w:val="20"/>
    </w:rPr>
  </w:style>
  <w:style w:type="character" w:customStyle="1" w:styleId="FootnoteTextChar">
    <w:name w:val="Footnote Text Char"/>
    <w:aliases w:val="Footnote Char"/>
    <w:basedOn w:val="DefaultParagraphFont"/>
    <w:link w:val="FootnoteText"/>
    <w:uiPriority w:val="99"/>
    <w:rsid w:val="006647D6"/>
    <w:rPr>
      <w:rFonts w:ascii="Times New Roman" w:eastAsia="Times New Roman" w:hAnsi="Times New Roman" w:cs="Times New Roman"/>
      <w:sz w:val="20"/>
      <w:szCs w:val="20"/>
      <w:lang w:val="pt-BR" w:eastAsia="pt-BR"/>
    </w:rPr>
  </w:style>
  <w:style w:type="character" w:styleId="FootnoteReference">
    <w:name w:val="footnote reference"/>
    <w:aliases w:val="Footnote anchor"/>
    <w:basedOn w:val="DefaultParagraphFont"/>
    <w:uiPriority w:val="99"/>
    <w:semiHidden/>
    <w:rsid w:val="006647D6"/>
    <w:rPr>
      <w:vertAlign w:val="superscript"/>
    </w:rPr>
  </w:style>
  <w:style w:type="paragraph" w:styleId="Header">
    <w:name w:val="header"/>
    <w:basedOn w:val="Normal"/>
    <w:link w:val="HeaderChar"/>
    <w:uiPriority w:val="99"/>
    <w:unhideWhenUsed/>
    <w:rsid w:val="00085691"/>
    <w:pPr>
      <w:tabs>
        <w:tab w:val="center" w:pos="4680"/>
        <w:tab w:val="right" w:pos="9360"/>
      </w:tabs>
    </w:pPr>
  </w:style>
  <w:style w:type="character" w:customStyle="1" w:styleId="HeaderChar">
    <w:name w:val="Header Char"/>
    <w:basedOn w:val="DefaultParagraphFont"/>
    <w:link w:val="Header"/>
    <w:uiPriority w:val="99"/>
    <w:rsid w:val="00085691"/>
    <w:rPr>
      <w:rFonts w:ascii="Times New Roman" w:eastAsia="Times New Roman" w:hAnsi="Times New Roman"/>
      <w:sz w:val="24"/>
      <w:szCs w:val="24"/>
      <w:lang w:val="pt-BR" w:eastAsia="pt-BR"/>
    </w:rPr>
  </w:style>
  <w:style w:type="paragraph" w:styleId="Footer">
    <w:name w:val="footer"/>
    <w:basedOn w:val="Normal"/>
    <w:link w:val="FooterChar"/>
    <w:uiPriority w:val="99"/>
    <w:unhideWhenUsed/>
    <w:rsid w:val="00085691"/>
    <w:pPr>
      <w:tabs>
        <w:tab w:val="center" w:pos="4680"/>
        <w:tab w:val="right" w:pos="9360"/>
      </w:tabs>
    </w:pPr>
  </w:style>
  <w:style w:type="character" w:customStyle="1" w:styleId="FooterChar">
    <w:name w:val="Footer Char"/>
    <w:basedOn w:val="DefaultParagraphFont"/>
    <w:link w:val="Footer"/>
    <w:uiPriority w:val="99"/>
    <w:rsid w:val="00085691"/>
    <w:rPr>
      <w:rFonts w:ascii="Times New Roman" w:eastAsia="Times New Roman" w:hAnsi="Times New Roman"/>
      <w:sz w:val="24"/>
      <w:szCs w:val="24"/>
      <w:lang w:val="pt-BR" w:eastAsia="pt-BR"/>
    </w:rPr>
  </w:style>
  <w:style w:type="paragraph" w:styleId="PlainText">
    <w:name w:val="Plain Text"/>
    <w:basedOn w:val="Normal"/>
    <w:link w:val="PlainTextChar"/>
    <w:uiPriority w:val="99"/>
    <w:unhideWhenUsed/>
    <w:rsid w:val="00085691"/>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85691"/>
    <w:rPr>
      <w:rFonts w:ascii="Consolas" w:eastAsiaTheme="minorHAnsi" w:hAnsi="Consolas" w:cstheme="minorBidi"/>
      <w:sz w:val="21"/>
      <w:szCs w:val="21"/>
    </w:rPr>
  </w:style>
  <w:style w:type="paragraph" w:styleId="NoSpacing">
    <w:name w:val="No Spacing"/>
    <w:aliases w:val="Citações - COMDPI"/>
    <w:uiPriority w:val="1"/>
    <w:qFormat/>
    <w:rsid w:val="00CA4E4A"/>
    <w:pPr>
      <w:spacing w:before="240" w:after="480"/>
      <w:ind w:left="1418"/>
      <w:jc w:val="both"/>
    </w:pPr>
    <w:rPr>
      <w:rFonts w:ascii="Arial" w:eastAsiaTheme="minorHAnsi" w:hAnsi="Arial"/>
      <w:szCs w:val="22"/>
      <w:lang w:val="pt-BR"/>
    </w:rPr>
  </w:style>
  <w:style w:type="paragraph" w:styleId="BalloonText">
    <w:name w:val="Balloon Text"/>
    <w:basedOn w:val="Normal"/>
    <w:link w:val="BalloonTextChar"/>
    <w:uiPriority w:val="99"/>
    <w:semiHidden/>
    <w:unhideWhenUsed/>
    <w:rsid w:val="00085691"/>
    <w:rPr>
      <w:rFonts w:ascii="Tahoma" w:hAnsi="Tahoma" w:cs="Tahoma"/>
      <w:sz w:val="16"/>
      <w:szCs w:val="16"/>
    </w:rPr>
  </w:style>
  <w:style w:type="character" w:customStyle="1" w:styleId="BalloonTextChar">
    <w:name w:val="Balloon Text Char"/>
    <w:basedOn w:val="DefaultParagraphFont"/>
    <w:link w:val="BalloonText"/>
    <w:uiPriority w:val="99"/>
    <w:semiHidden/>
    <w:rsid w:val="00085691"/>
    <w:rPr>
      <w:rFonts w:ascii="Tahoma" w:eastAsia="Times New Roman" w:hAnsi="Tahoma" w:cs="Tahoma"/>
      <w:sz w:val="16"/>
      <w:szCs w:val="16"/>
      <w:lang w:val="pt-BR" w:eastAsia="pt-BR"/>
    </w:rPr>
  </w:style>
  <w:style w:type="character" w:customStyle="1" w:styleId="Heading2Char">
    <w:name w:val="Heading 2 Char"/>
    <w:aliases w:val="Rodapé - COMDPI Char"/>
    <w:basedOn w:val="DefaultParagraphFont"/>
    <w:link w:val="Heading2"/>
    <w:uiPriority w:val="9"/>
    <w:rsid w:val="001F7058"/>
    <w:rPr>
      <w:rFonts w:ascii="Times New Roman" w:eastAsia="Times New Roman" w:hAnsi="Times New Roman"/>
      <w:lang w:val="pt-BR" w:eastAsia="pt-BR"/>
    </w:rPr>
  </w:style>
  <w:style w:type="paragraph" w:styleId="Bibliography">
    <w:name w:val="Bibliography"/>
    <w:basedOn w:val="Normal"/>
    <w:next w:val="Normal"/>
    <w:uiPriority w:val="37"/>
    <w:unhideWhenUsed/>
    <w:rsid w:val="00C24FC4"/>
  </w:style>
  <w:style w:type="paragraph" w:styleId="NormalWeb">
    <w:name w:val="Normal (Web)"/>
    <w:basedOn w:val="Normal"/>
    <w:uiPriority w:val="99"/>
    <w:rsid w:val="00C24FC4"/>
    <w:pPr>
      <w:spacing w:before="100" w:beforeAutospacing="1" w:after="100" w:afterAutospacing="1"/>
    </w:pPr>
  </w:style>
  <w:style w:type="character" w:styleId="Strong">
    <w:name w:val="Strong"/>
    <w:basedOn w:val="DefaultParagraphFont"/>
    <w:uiPriority w:val="22"/>
    <w:qFormat/>
    <w:rsid w:val="00F269D9"/>
    <w:rPr>
      <w:b/>
      <w:bCs/>
    </w:rPr>
  </w:style>
  <w:style w:type="character" w:styleId="Hyperlink">
    <w:name w:val="Hyperlink"/>
    <w:basedOn w:val="DefaultParagraphFont"/>
    <w:uiPriority w:val="99"/>
    <w:unhideWhenUsed/>
    <w:rsid w:val="0052082D"/>
    <w:rPr>
      <w:color w:val="0000FF" w:themeColor="hyperlink"/>
      <w:u w:val="single"/>
    </w:rPr>
  </w:style>
  <w:style w:type="character" w:customStyle="1" w:styleId="Heading3Char">
    <w:name w:val="Heading 3 Char"/>
    <w:aliases w:val="Referencias - COMDPI Char"/>
    <w:basedOn w:val="DefaultParagraphFont"/>
    <w:link w:val="Heading3"/>
    <w:uiPriority w:val="9"/>
    <w:rsid w:val="001124F3"/>
    <w:rPr>
      <w:rFonts w:ascii="Times New Roman" w:eastAsia="Times New Roman" w:hAnsi="Times New Roman"/>
      <w:sz w:val="24"/>
      <w:szCs w:val="24"/>
      <w:lang w:val="pt-BR" w:eastAsia="pt-BR"/>
    </w:rPr>
  </w:style>
  <w:style w:type="paragraph" w:styleId="Caption">
    <w:name w:val="caption"/>
    <w:basedOn w:val="Normal"/>
    <w:next w:val="Normal"/>
    <w:uiPriority w:val="35"/>
    <w:unhideWhenUsed/>
    <w:qFormat/>
    <w:rsid w:val="001124F3"/>
    <w:pPr>
      <w:spacing w:after="200" w:line="240" w:lineRule="auto"/>
    </w:pPr>
    <w:rPr>
      <w:b/>
      <w:bCs/>
      <w:color w:val="4F81BD" w:themeColor="accent1"/>
      <w:sz w:val="18"/>
      <w:szCs w:val="18"/>
    </w:rPr>
  </w:style>
  <w:style w:type="character" w:customStyle="1" w:styleId="Heading4Char">
    <w:name w:val="Heading 4 Char"/>
    <w:aliases w:val="Legendas - COMDPI Char"/>
    <w:basedOn w:val="DefaultParagraphFont"/>
    <w:link w:val="Heading4"/>
    <w:uiPriority w:val="9"/>
    <w:rsid w:val="009E4FA6"/>
    <w:rPr>
      <w:rFonts w:ascii="Times New Roman" w:eastAsia="Times New Roman" w:hAnsi="Times New Roman"/>
      <w:b/>
      <w:bCs/>
      <w:lang w:val="pt-BR" w:eastAsia="pt-BR"/>
    </w:rPr>
  </w:style>
  <w:style w:type="character" w:customStyle="1" w:styleId="textoseriebold">
    <w:name w:val="texto_serie_bold"/>
    <w:basedOn w:val="DefaultParagraphFont"/>
    <w:rsid w:val="00CA4E4A"/>
  </w:style>
  <w:style w:type="paragraph" w:customStyle="1" w:styleId="NORMALFAE">
    <w:name w:val="NORMAL FAE"/>
    <w:basedOn w:val="Normal"/>
    <w:qFormat/>
    <w:rsid w:val="00AF5A4D"/>
    <w:pPr>
      <w:ind w:firstLine="851"/>
    </w:pPr>
    <w:rPr>
      <w:rFonts w:eastAsia="Calibri"/>
      <w:szCs w:val="22"/>
      <w:lang w:val="en-US" w:eastAsia="en-US"/>
    </w:rPr>
  </w:style>
  <w:style w:type="paragraph" w:customStyle="1" w:styleId="ColorfulGrid-Accent11">
    <w:name w:val="Colorful Grid - Accent 11"/>
    <w:aliases w:val="CITAÇÃO LONGA FAE"/>
    <w:basedOn w:val="Normal"/>
    <w:next w:val="Normal"/>
    <w:link w:val="ColorfulGrid-Accent1Char"/>
    <w:qFormat/>
    <w:rsid w:val="00AF5A4D"/>
    <w:pPr>
      <w:spacing w:before="240" w:after="240" w:line="240" w:lineRule="auto"/>
      <w:ind w:left="2268" w:firstLine="0"/>
      <w:contextualSpacing/>
    </w:pPr>
    <w:rPr>
      <w:rFonts w:eastAsia="Calibri"/>
      <w:iCs/>
      <w:color w:val="000000"/>
      <w:sz w:val="20"/>
      <w:szCs w:val="22"/>
      <w:lang w:val="x-none" w:eastAsia="en-US"/>
    </w:rPr>
  </w:style>
  <w:style w:type="character" w:customStyle="1" w:styleId="ColorfulGrid-Accent1Char">
    <w:name w:val="Colorful Grid - Accent 1 Char"/>
    <w:aliases w:val="CITAÇÃO LONGA FAE Char"/>
    <w:link w:val="ColorfulGrid-Accent11"/>
    <w:uiPriority w:val="29"/>
    <w:rsid w:val="00AF5A4D"/>
    <w:rPr>
      <w:rFonts w:ascii="Arial" w:hAnsi="Arial"/>
      <w:iCs/>
      <w:color w:val="000000"/>
      <w:szCs w:val="22"/>
      <w:lang w:val="x-none"/>
    </w:rPr>
  </w:style>
  <w:style w:type="character" w:customStyle="1" w:styleId="Heading7Char">
    <w:name w:val="Heading 7 Char"/>
    <w:basedOn w:val="DefaultParagraphFont"/>
    <w:link w:val="Heading7"/>
    <w:uiPriority w:val="9"/>
    <w:semiHidden/>
    <w:rsid w:val="00357D60"/>
    <w:rPr>
      <w:rFonts w:asciiTheme="majorHAnsi" w:eastAsiaTheme="majorEastAsia" w:hAnsiTheme="majorHAnsi" w:cstheme="majorBidi"/>
      <w:i/>
      <w:iCs/>
      <w:color w:val="404040" w:themeColor="text1" w:themeTint="BF"/>
      <w:sz w:val="24"/>
      <w:szCs w:val="24"/>
      <w:lang w:val="pt-BR" w:eastAsia="pt-BR"/>
    </w:rPr>
  </w:style>
  <w:style w:type="paragraph" w:customStyle="1" w:styleId="NOTADERODAPFAE">
    <w:name w:val="NOTA DE RODAP FAE"/>
    <w:basedOn w:val="FootnoteText"/>
    <w:qFormat/>
    <w:rsid w:val="00357D60"/>
    <w:pPr>
      <w:spacing w:line="240" w:lineRule="auto"/>
      <w:ind w:firstLine="0"/>
    </w:pPr>
    <w:rPr>
      <w:lang w:val="x-none" w:eastAsia="x-none"/>
    </w:rPr>
  </w:style>
  <w:style w:type="paragraph" w:customStyle="1" w:styleId="TITULOtabela">
    <w:name w:val="TITULO tabela"/>
    <w:basedOn w:val="Normal"/>
    <w:qFormat/>
    <w:rsid w:val="00357D60"/>
    <w:pPr>
      <w:spacing w:after="120" w:line="240" w:lineRule="auto"/>
      <w:ind w:left="1134" w:hanging="1134"/>
      <w:jc w:val="center"/>
    </w:pPr>
    <w:rPr>
      <w:rFonts w:cs="Arial"/>
      <w:sz w:val="18"/>
      <w:szCs w:val="22"/>
    </w:rPr>
  </w:style>
  <w:style w:type="paragraph" w:customStyle="1" w:styleId="TextoQUADRO">
    <w:name w:val="Texto QUADRO"/>
    <w:basedOn w:val="Normal"/>
    <w:qFormat/>
    <w:rsid w:val="00357D60"/>
    <w:pPr>
      <w:spacing w:after="120" w:line="240" w:lineRule="auto"/>
      <w:ind w:firstLine="0"/>
      <w:jc w:val="left"/>
    </w:pPr>
    <w:rPr>
      <w:rFonts w:cs="Arial"/>
      <w:sz w:val="18"/>
      <w:szCs w:val="22"/>
    </w:rPr>
  </w:style>
  <w:style w:type="paragraph" w:customStyle="1" w:styleId="TtuloQUADRO">
    <w:name w:val="Título QUADRO"/>
    <w:basedOn w:val="Normal"/>
    <w:qFormat/>
    <w:rsid w:val="00357D60"/>
    <w:pPr>
      <w:spacing w:after="120" w:line="240" w:lineRule="auto"/>
      <w:ind w:left="1134" w:hanging="1134"/>
    </w:pPr>
    <w:rPr>
      <w:rFonts w:cs="Arial"/>
      <w:sz w:val="18"/>
      <w:szCs w:val="22"/>
    </w:rPr>
  </w:style>
  <w:style w:type="paragraph" w:customStyle="1" w:styleId="Referncia">
    <w:name w:val="Referência"/>
    <w:basedOn w:val="Normal"/>
    <w:qFormat/>
    <w:rsid w:val="00357D60"/>
    <w:pPr>
      <w:spacing w:before="240" w:after="240" w:line="240" w:lineRule="auto"/>
      <w:ind w:firstLine="0"/>
      <w:jc w:val="left"/>
    </w:pPr>
    <w:rPr>
      <w:rFonts w:eastAsia="Calibri"/>
      <w:szCs w:val="22"/>
      <w:lang w:eastAsia="en-US"/>
    </w:rPr>
  </w:style>
  <w:style w:type="paragraph" w:customStyle="1" w:styleId="REFERNCIASFAE">
    <w:name w:val="REFERÊNCIAS FAE"/>
    <w:basedOn w:val="NORMALFAE"/>
    <w:qFormat/>
    <w:rsid w:val="00357D60"/>
    <w:pPr>
      <w:spacing w:before="240" w:after="240" w:line="240" w:lineRule="auto"/>
      <w:ind w:firstLine="0"/>
    </w:pPr>
    <w:rPr>
      <w:rFonts w:cs="Arial"/>
      <w:szCs w:val="24"/>
      <w:lang w:val="x-none"/>
    </w:rPr>
  </w:style>
  <w:style w:type="paragraph" w:customStyle="1" w:styleId="RESUMO">
    <w:name w:val="RESUMO"/>
    <w:basedOn w:val="Normal"/>
    <w:qFormat/>
    <w:rsid w:val="00785026"/>
    <w:pPr>
      <w:spacing w:line="240" w:lineRule="auto"/>
      <w:ind w:firstLine="0"/>
    </w:pPr>
    <w:rPr>
      <w:rFonts w:eastAsia="Calibri" w:cs="Arial"/>
      <w:sz w:val="22"/>
      <w:szCs w:val="22"/>
      <w:lang w:eastAsia="en-US"/>
    </w:rPr>
  </w:style>
  <w:style w:type="paragraph" w:styleId="HTMLPreformatted">
    <w:name w:val="HTML Preformatted"/>
    <w:basedOn w:val="Normal"/>
    <w:link w:val="HTMLPreformattedChar"/>
    <w:uiPriority w:val="99"/>
    <w:semiHidden/>
    <w:unhideWhenUsed/>
    <w:rsid w:val="003B7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w:eastAsia="Calibri" w:hAnsi="Courier" w:cs="Courier"/>
      <w:sz w:val="20"/>
      <w:szCs w:val="20"/>
      <w:lang w:val="en-US" w:eastAsia="en-US"/>
    </w:rPr>
  </w:style>
  <w:style w:type="character" w:customStyle="1" w:styleId="HTMLPreformattedChar">
    <w:name w:val="HTML Preformatted Char"/>
    <w:basedOn w:val="DefaultParagraphFont"/>
    <w:link w:val="HTMLPreformatted"/>
    <w:uiPriority w:val="99"/>
    <w:semiHidden/>
    <w:rsid w:val="003B71F8"/>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rpo de Texto - COMDPI"/>
    <w:qFormat/>
    <w:rsid w:val="00CA4E4A"/>
    <w:pPr>
      <w:spacing w:line="360" w:lineRule="auto"/>
      <w:ind w:firstLine="567"/>
      <w:jc w:val="both"/>
    </w:pPr>
    <w:rPr>
      <w:rFonts w:ascii="Arial" w:eastAsia="Times New Roman" w:hAnsi="Arial"/>
      <w:sz w:val="24"/>
      <w:szCs w:val="24"/>
      <w:lang w:val="pt-BR" w:eastAsia="pt-BR"/>
    </w:rPr>
  </w:style>
  <w:style w:type="paragraph" w:styleId="Heading1">
    <w:name w:val="heading 1"/>
    <w:aliases w:val="Títulos - COMDPI"/>
    <w:basedOn w:val="Normal"/>
    <w:next w:val="Normal"/>
    <w:link w:val="Heading1Char"/>
    <w:qFormat/>
    <w:rsid w:val="00A31E8E"/>
    <w:pPr>
      <w:keepNext/>
      <w:spacing w:before="240" w:after="240"/>
      <w:ind w:firstLine="0"/>
      <w:contextualSpacing/>
      <w:outlineLvl w:val="0"/>
    </w:pPr>
    <w:rPr>
      <w:b/>
      <w:bCs/>
      <w:lang w:val="pt-PT"/>
    </w:rPr>
  </w:style>
  <w:style w:type="paragraph" w:styleId="Heading2">
    <w:name w:val="heading 2"/>
    <w:aliases w:val="Rodapé - COMDPI"/>
    <w:basedOn w:val="FootnoteText"/>
    <w:next w:val="Normal"/>
    <w:link w:val="Heading2Char"/>
    <w:uiPriority w:val="9"/>
    <w:unhideWhenUsed/>
    <w:qFormat/>
    <w:rsid w:val="001F7058"/>
    <w:pPr>
      <w:spacing w:after="40" w:line="240" w:lineRule="auto"/>
      <w:ind w:firstLine="0"/>
      <w:outlineLvl w:val="1"/>
    </w:pPr>
  </w:style>
  <w:style w:type="paragraph" w:styleId="Heading3">
    <w:name w:val="heading 3"/>
    <w:aliases w:val="Referencias - COMDPI"/>
    <w:basedOn w:val="Bibliography"/>
    <w:next w:val="Normal"/>
    <w:link w:val="Heading3Char"/>
    <w:uiPriority w:val="9"/>
    <w:unhideWhenUsed/>
    <w:qFormat/>
    <w:rsid w:val="001124F3"/>
    <w:pPr>
      <w:spacing w:after="120" w:line="240" w:lineRule="auto"/>
      <w:ind w:firstLine="0"/>
      <w:outlineLvl w:val="2"/>
    </w:pPr>
  </w:style>
  <w:style w:type="paragraph" w:styleId="Heading4">
    <w:name w:val="heading 4"/>
    <w:aliases w:val="Legendas - COMDPI"/>
    <w:basedOn w:val="Caption"/>
    <w:next w:val="Normal"/>
    <w:link w:val="Heading4Char"/>
    <w:uiPriority w:val="9"/>
    <w:unhideWhenUsed/>
    <w:qFormat/>
    <w:rsid w:val="009E4FA6"/>
    <w:pPr>
      <w:spacing w:after="240"/>
      <w:contextualSpacing/>
      <w:outlineLvl w:val="3"/>
    </w:pPr>
    <w:rPr>
      <w:color w:val="auto"/>
      <w:sz w:val="20"/>
      <w:szCs w:val="20"/>
    </w:rPr>
  </w:style>
  <w:style w:type="paragraph" w:styleId="Heading7">
    <w:name w:val="heading 7"/>
    <w:basedOn w:val="Normal"/>
    <w:next w:val="Normal"/>
    <w:link w:val="Heading7Char"/>
    <w:uiPriority w:val="9"/>
    <w:semiHidden/>
    <w:unhideWhenUsed/>
    <w:qFormat/>
    <w:rsid w:val="00357D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s - COMDPI Char"/>
    <w:basedOn w:val="DefaultParagraphFont"/>
    <w:link w:val="Heading1"/>
    <w:rsid w:val="00A31E8E"/>
    <w:rPr>
      <w:rFonts w:ascii="Times New Roman" w:eastAsia="Times New Roman" w:hAnsi="Times New Roman"/>
      <w:b/>
      <w:bCs/>
      <w:sz w:val="24"/>
      <w:szCs w:val="24"/>
      <w:lang w:val="pt-PT" w:eastAsia="pt-BR"/>
    </w:rPr>
  </w:style>
  <w:style w:type="paragraph" w:styleId="Subtitle">
    <w:name w:val="Subtitle"/>
    <w:aliases w:val="Resumo - COMDPI"/>
    <w:basedOn w:val="Normal"/>
    <w:link w:val="SubtitleChar"/>
    <w:qFormat/>
    <w:rsid w:val="001F7058"/>
    <w:pPr>
      <w:spacing w:line="240" w:lineRule="auto"/>
      <w:ind w:firstLine="0"/>
    </w:pPr>
  </w:style>
  <w:style w:type="character" w:customStyle="1" w:styleId="SubtitleChar">
    <w:name w:val="Subtitle Char"/>
    <w:aliases w:val="Resumo - COMDPI Char"/>
    <w:basedOn w:val="DefaultParagraphFont"/>
    <w:link w:val="Subtitle"/>
    <w:rsid w:val="001F7058"/>
    <w:rPr>
      <w:rFonts w:ascii="Times New Roman" w:eastAsia="Times New Roman" w:hAnsi="Times New Roman"/>
      <w:sz w:val="24"/>
      <w:szCs w:val="24"/>
      <w:lang w:val="pt-BR" w:eastAsia="pt-BR"/>
    </w:rPr>
  </w:style>
  <w:style w:type="paragraph" w:styleId="FootnoteText">
    <w:name w:val="footnote text"/>
    <w:aliases w:val="Footnote"/>
    <w:basedOn w:val="Normal"/>
    <w:link w:val="FootnoteTextChar"/>
    <w:uiPriority w:val="99"/>
    <w:rsid w:val="006647D6"/>
    <w:rPr>
      <w:sz w:val="20"/>
      <w:szCs w:val="20"/>
    </w:rPr>
  </w:style>
  <w:style w:type="character" w:customStyle="1" w:styleId="FootnoteTextChar">
    <w:name w:val="Footnote Text Char"/>
    <w:aliases w:val="Footnote Char"/>
    <w:basedOn w:val="DefaultParagraphFont"/>
    <w:link w:val="FootnoteText"/>
    <w:uiPriority w:val="99"/>
    <w:rsid w:val="006647D6"/>
    <w:rPr>
      <w:rFonts w:ascii="Times New Roman" w:eastAsia="Times New Roman" w:hAnsi="Times New Roman" w:cs="Times New Roman"/>
      <w:sz w:val="20"/>
      <w:szCs w:val="20"/>
      <w:lang w:val="pt-BR" w:eastAsia="pt-BR"/>
    </w:rPr>
  </w:style>
  <w:style w:type="character" w:styleId="FootnoteReference">
    <w:name w:val="footnote reference"/>
    <w:aliases w:val="Footnote anchor"/>
    <w:basedOn w:val="DefaultParagraphFont"/>
    <w:uiPriority w:val="99"/>
    <w:semiHidden/>
    <w:rsid w:val="006647D6"/>
    <w:rPr>
      <w:vertAlign w:val="superscript"/>
    </w:rPr>
  </w:style>
  <w:style w:type="paragraph" w:styleId="Header">
    <w:name w:val="header"/>
    <w:basedOn w:val="Normal"/>
    <w:link w:val="HeaderChar"/>
    <w:uiPriority w:val="99"/>
    <w:unhideWhenUsed/>
    <w:rsid w:val="00085691"/>
    <w:pPr>
      <w:tabs>
        <w:tab w:val="center" w:pos="4680"/>
        <w:tab w:val="right" w:pos="9360"/>
      </w:tabs>
    </w:pPr>
  </w:style>
  <w:style w:type="character" w:customStyle="1" w:styleId="HeaderChar">
    <w:name w:val="Header Char"/>
    <w:basedOn w:val="DefaultParagraphFont"/>
    <w:link w:val="Header"/>
    <w:uiPriority w:val="99"/>
    <w:rsid w:val="00085691"/>
    <w:rPr>
      <w:rFonts w:ascii="Times New Roman" w:eastAsia="Times New Roman" w:hAnsi="Times New Roman"/>
      <w:sz w:val="24"/>
      <w:szCs w:val="24"/>
      <w:lang w:val="pt-BR" w:eastAsia="pt-BR"/>
    </w:rPr>
  </w:style>
  <w:style w:type="paragraph" w:styleId="Footer">
    <w:name w:val="footer"/>
    <w:basedOn w:val="Normal"/>
    <w:link w:val="FooterChar"/>
    <w:uiPriority w:val="99"/>
    <w:unhideWhenUsed/>
    <w:rsid w:val="00085691"/>
    <w:pPr>
      <w:tabs>
        <w:tab w:val="center" w:pos="4680"/>
        <w:tab w:val="right" w:pos="9360"/>
      </w:tabs>
    </w:pPr>
  </w:style>
  <w:style w:type="character" w:customStyle="1" w:styleId="FooterChar">
    <w:name w:val="Footer Char"/>
    <w:basedOn w:val="DefaultParagraphFont"/>
    <w:link w:val="Footer"/>
    <w:uiPriority w:val="99"/>
    <w:rsid w:val="00085691"/>
    <w:rPr>
      <w:rFonts w:ascii="Times New Roman" w:eastAsia="Times New Roman" w:hAnsi="Times New Roman"/>
      <w:sz w:val="24"/>
      <w:szCs w:val="24"/>
      <w:lang w:val="pt-BR" w:eastAsia="pt-BR"/>
    </w:rPr>
  </w:style>
  <w:style w:type="paragraph" w:styleId="PlainText">
    <w:name w:val="Plain Text"/>
    <w:basedOn w:val="Normal"/>
    <w:link w:val="PlainTextChar"/>
    <w:uiPriority w:val="99"/>
    <w:unhideWhenUsed/>
    <w:rsid w:val="00085691"/>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85691"/>
    <w:rPr>
      <w:rFonts w:ascii="Consolas" w:eastAsiaTheme="minorHAnsi" w:hAnsi="Consolas" w:cstheme="minorBidi"/>
      <w:sz w:val="21"/>
      <w:szCs w:val="21"/>
    </w:rPr>
  </w:style>
  <w:style w:type="paragraph" w:styleId="NoSpacing">
    <w:name w:val="No Spacing"/>
    <w:aliases w:val="Citações - COMDPI"/>
    <w:uiPriority w:val="1"/>
    <w:qFormat/>
    <w:rsid w:val="00CA4E4A"/>
    <w:pPr>
      <w:spacing w:before="240" w:after="480"/>
      <w:ind w:left="1418"/>
      <w:jc w:val="both"/>
    </w:pPr>
    <w:rPr>
      <w:rFonts w:ascii="Arial" w:eastAsiaTheme="minorHAnsi" w:hAnsi="Arial"/>
      <w:szCs w:val="22"/>
      <w:lang w:val="pt-BR"/>
    </w:rPr>
  </w:style>
  <w:style w:type="paragraph" w:styleId="BalloonText">
    <w:name w:val="Balloon Text"/>
    <w:basedOn w:val="Normal"/>
    <w:link w:val="BalloonTextChar"/>
    <w:uiPriority w:val="99"/>
    <w:semiHidden/>
    <w:unhideWhenUsed/>
    <w:rsid w:val="00085691"/>
    <w:rPr>
      <w:rFonts w:ascii="Tahoma" w:hAnsi="Tahoma" w:cs="Tahoma"/>
      <w:sz w:val="16"/>
      <w:szCs w:val="16"/>
    </w:rPr>
  </w:style>
  <w:style w:type="character" w:customStyle="1" w:styleId="BalloonTextChar">
    <w:name w:val="Balloon Text Char"/>
    <w:basedOn w:val="DefaultParagraphFont"/>
    <w:link w:val="BalloonText"/>
    <w:uiPriority w:val="99"/>
    <w:semiHidden/>
    <w:rsid w:val="00085691"/>
    <w:rPr>
      <w:rFonts w:ascii="Tahoma" w:eastAsia="Times New Roman" w:hAnsi="Tahoma" w:cs="Tahoma"/>
      <w:sz w:val="16"/>
      <w:szCs w:val="16"/>
      <w:lang w:val="pt-BR" w:eastAsia="pt-BR"/>
    </w:rPr>
  </w:style>
  <w:style w:type="character" w:customStyle="1" w:styleId="Heading2Char">
    <w:name w:val="Heading 2 Char"/>
    <w:aliases w:val="Rodapé - COMDPI Char"/>
    <w:basedOn w:val="DefaultParagraphFont"/>
    <w:link w:val="Heading2"/>
    <w:uiPriority w:val="9"/>
    <w:rsid w:val="001F7058"/>
    <w:rPr>
      <w:rFonts w:ascii="Times New Roman" w:eastAsia="Times New Roman" w:hAnsi="Times New Roman"/>
      <w:lang w:val="pt-BR" w:eastAsia="pt-BR"/>
    </w:rPr>
  </w:style>
  <w:style w:type="paragraph" w:styleId="Bibliography">
    <w:name w:val="Bibliography"/>
    <w:basedOn w:val="Normal"/>
    <w:next w:val="Normal"/>
    <w:uiPriority w:val="37"/>
    <w:unhideWhenUsed/>
    <w:rsid w:val="00C24FC4"/>
  </w:style>
  <w:style w:type="paragraph" w:styleId="NormalWeb">
    <w:name w:val="Normal (Web)"/>
    <w:basedOn w:val="Normal"/>
    <w:uiPriority w:val="99"/>
    <w:rsid w:val="00C24FC4"/>
    <w:pPr>
      <w:spacing w:before="100" w:beforeAutospacing="1" w:after="100" w:afterAutospacing="1"/>
    </w:pPr>
  </w:style>
  <w:style w:type="character" w:styleId="Strong">
    <w:name w:val="Strong"/>
    <w:basedOn w:val="DefaultParagraphFont"/>
    <w:uiPriority w:val="22"/>
    <w:qFormat/>
    <w:rsid w:val="00F269D9"/>
    <w:rPr>
      <w:b/>
      <w:bCs/>
    </w:rPr>
  </w:style>
  <w:style w:type="character" w:styleId="Hyperlink">
    <w:name w:val="Hyperlink"/>
    <w:basedOn w:val="DefaultParagraphFont"/>
    <w:uiPriority w:val="99"/>
    <w:unhideWhenUsed/>
    <w:rsid w:val="0052082D"/>
    <w:rPr>
      <w:color w:val="0000FF" w:themeColor="hyperlink"/>
      <w:u w:val="single"/>
    </w:rPr>
  </w:style>
  <w:style w:type="character" w:customStyle="1" w:styleId="Heading3Char">
    <w:name w:val="Heading 3 Char"/>
    <w:aliases w:val="Referencias - COMDPI Char"/>
    <w:basedOn w:val="DefaultParagraphFont"/>
    <w:link w:val="Heading3"/>
    <w:uiPriority w:val="9"/>
    <w:rsid w:val="001124F3"/>
    <w:rPr>
      <w:rFonts w:ascii="Times New Roman" w:eastAsia="Times New Roman" w:hAnsi="Times New Roman"/>
      <w:sz w:val="24"/>
      <w:szCs w:val="24"/>
      <w:lang w:val="pt-BR" w:eastAsia="pt-BR"/>
    </w:rPr>
  </w:style>
  <w:style w:type="paragraph" w:styleId="Caption">
    <w:name w:val="caption"/>
    <w:basedOn w:val="Normal"/>
    <w:next w:val="Normal"/>
    <w:uiPriority w:val="35"/>
    <w:unhideWhenUsed/>
    <w:qFormat/>
    <w:rsid w:val="001124F3"/>
    <w:pPr>
      <w:spacing w:after="200" w:line="240" w:lineRule="auto"/>
    </w:pPr>
    <w:rPr>
      <w:b/>
      <w:bCs/>
      <w:color w:val="4F81BD" w:themeColor="accent1"/>
      <w:sz w:val="18"/>
      <w:szCs w:val="18"/>
    </w:rPr>
  </w:style>
  <w:style w:type="character" w:customStyle="1" w:styleId="Heading4Char">
    <w:name w:val="Heading 4 Char"/>
    <w:aliases w:val="Legendas - COMDPI Char"/>
    <w:basedOn w:val="DefaultParagraphFont"/>
    <w:link w:val="Heading4"/>
    <w:uiPriority w:val="9"/>
    <w:rsid w:val="009E4FA6"/>
    <w:rPr>
      <w:rFonts w:ascii="Times New Roman" w:eastAsia="Times New Roman" w:hAnsi="Times New Roman"/>
      <w:b/>
      <w:bCs/>
      <w:lang w:val="pt-BR" w:eastAsia="pt-BR"/>
    </w:rPr>
  </w:style>
  <w:style w:type="character" w:customStyle="1" w:styleId="textoseriebold">
    <w:name w:val="texto_serie_bold"/>
    <w:basedOn w:val="DefaultParagraphFont"/>
    <w:rsid w:val="00CA4E4A"/>
  </w:style>
  <w:style w:type="paragraph" w:customStyle="1" w:styleId="NORMALFAE">
    <w:name w:val="NORMAL FAE"/>
    <w:basedOn w:val="Normal"/>
    <w:qFormat/>
    <w:rsid w:val="00AF5A4D"/>
    <w:pPr>
      <w:ind w:firstLine="851"/>
    </w:pPr>
    <w:rPr>
      <w:rFonts w:eastAsia="Calibri"/>
      <w:szCs w:val="22"/>
      <w:lang w:val="en-US" w:eastAsia="en-US"/>
    </w:rPr>
  </w:style>
  <w:style w:type="paragraph" w:customStyle="1" w:styleId="ColorfulGrid-Accent11">
    <w:name w:val="Colorful Grid - Accent 11"/>
    <w:aliases w:val="CITAÇÃO LONGA FAE"/>
    <w:basedOn w:val="Normal"/>
    <w:next w:val="Normal"/>
    <w:link w:val="ColorfulGrid-Accent1Char"/>
    <w:qFormat/>
    <w:rsid w:val="00AF5A4D"/>
    <w:pPr>
      <w:spacing w:before="240" w:after="240" w:line="240" w:lineRule="auto"/>
      <w:ind w:left="2268" w:firstLine="0"/>
      <w:contextualSpacing/>
    </w:pPr>
    <w:rPr>
      <w:rFonts w:eastAsia="Calibri"/>
      <w:iCs/>
      <w:color w:val="000000"/>
      <w:sz w:val="20"/>
      <w:szCs w:val="22"/>
      <w:lang w:val="x-none" w:eastAsia="en-US"/>
    </w:rPr>
  </w:style>
  <w:style w:type="character" w:customStyle="1" w:styleId="ColorfulGrid-Accent1Char">
    <w:name w:val="Colorful Grid - Accent 1 Char"/>
    <w:aliases w:val="CITAÇÃO LONGA FAE Char"/>
    <w:link w:val="ColorfulGrid-Accent11"/>
    <w:uiPriority w:val="29"/>
    <w:rsid w:val="00AF5A4D"/>
    <w:rPr>
      <w:rFonts w:ascii="Arial" w:hAnsi="Arial"/>
      <w:iCs/>
      <w:color w:val="000000"/>
      <w:szCs w:val="22"/>
      <w:lang w:val="x-none"/>
    </w:rPr>
  </w:style>
  <w:style w:type="character" w:customStyle="1" w:styleId="Heading7Char">
    <w:name w:val="Heading 7 Char"/>
    <w:basedOn w:val="DefaultParagraphFont"/>
    <w:link w:val="Heading7"/>
    <w:uiPriority w:val="9"/>
    <w:semiHidden/>
    <w:rsid w:val="00357D60"/>
    <w:rPr>
      <w:rFonts w:asciiTheme="majorHAnsi" w:eastAsiaTheme="majorEastAsia" w:hAnsiTheme="majorHAnsi" w:cstheme="majorBidi"/>
      <w:i/>
      <w:iCs/>
      <w:color w:val="404040" w:themeColor="text1" w:themeTint="BF"/>
      <w:sz w:val="24"/>
      <w:szCs w:val="24"/>
      <w:lang w:val="pt-BR" w:eastAsia="pt-BR"/>
    </w:rPr>
  </w:style>
  <w:style w:type="paragraph" w:customStyle="1" w:styleId="NOTADERODAPFAE">
    <w:name w:val="NOTA DE RODAP FAE"/>
    <w:basedOn w:val="FootnoteText"/>
    <w:qFormat/>
    <w:rsid w:val="00357D60"/>
    <w:pPr>
      <w:spacing w:line="240" w:lineRule="auto"/>
      <w:ind w:firstLine="0"/>
    </w:pPr>
    <w:rPr>
      <w:lang w:val="x-none" w:eastAsia="x-none"/>
    </w:rPr>
  </w:style>
  <w:style w:type="paragraph" w:customStyle="1" w:styleId="TITULOtabela">
    <w:name w:val="TITULO tabela"/>
    <w:basedOn w:val="Normal"/>
    <w:qFormat/>
    <w:rsid w:val="00357D60"/>
    <w:pPr>
      <w:spacing w:after="120" w:line="240" w:lineRule="auto"/>
      <w:ind w:left="1134" w:hanging="1134"/>
      <w:jc w:val="center"/>
    </w:pPr>
    <w:rPr>
      <w:rFonts w:cs="Arial"/>
      <w:sz w:val="18"/>
      <w:szCs w:val="22"/>
    </w:rPr>
  </w:style>
  <w:style w:type="paragraph" w:customStyle="1" w:styleId="TextoQUADRO">
    <w:name w:val="Texto QUADRO"/>
    <w:basedOn w:val="Normal"/>
    <w:qFormat/>
    <w:rsid w:val="00357D60"/>
    <w:pPr>
      <w:spacing w:after="120" w:line="240" w:lineRule="auto"/>
      <w:ind w:firstLine="0"/>
      <w:jc w:val="left"/>
    </w:pPr>
    <w:rPr>
      <w:rFonts w:cs="Arial"/>
      <w:sz w:val="18"/>
      <w:szCs w:val="22"/>
    </w:rPr>
  </w:style>
  <w:style w:type="paragraph" w:customStyle="1" w:styleId="TtuloQUADRO">
    <w:name w:val="Título QUADRO"/>
    <w:basedOn w:val="Normal"/>
    <w:qFormat/>
    <w:rsid w:val="00357D60"/>
    <w:pPr>
      <w:spacing w:after="120" w:line="240" w:lineRule="auto"/>
      <w:ind w:left="1134" w:hanging="1134"/>
    </w:pPr>
    <w:rPr>
      <w:rFonts w:cs="Arial"/>
      <w:sz w:val="18"/>
      <w:szCs w:val="22"/>
    </w:rPr>
  </w:style>
  <w:style w:type="paragraph" w:customStyle="1" w:styleId="Referncia">
    <w:name w:val="Referência"/>
    <w:basedOn w:val="Normal"/>
    <w:qFormat/>
    <w:rsid w:val="00357D60"/>
    <w:pPr>
      <w:spacing w:before="240" w:after="240" w:line="240" w:lineRule="auto"/>
      <w:ind w:firstLine="0"/>
      <w:jc w:val="left"/>
    </w:pPr>
    <w:rPr>
      <w:rFonts w:eastAsia="Calibri"/>
      <w:szCs w:val="22"/>
      <w:lang w:eastAsia="en-US"/>
    </w:rPr>
  </w:style>
  <w:style w:type="paragraph" w:customStyle="1" w:styleId="REFERNCIASFAE">
    <w:name w:val="REFERÊNCIAS FAE"/>
    <w:basedOn w:val="NORMALFAE"/>
    <w:qFormat/>
    <w:rsid w:val="00357D60"/>
    <w:pPr>
      <w:spacing w:before="240" w:after="240" w:line="240" w:lineRule="auto"/>
      <w:ind w:firstLine="0"/>
    </w:pPr>
    <w:rPr>
      <w:rFonts w:cs="Arial"/>
      <w:szCs w:val="24"/>
      <w:lang w:val="x-none"/>
    </w:rPr>
  </w:style>
  <w:style w:type="paragraph" w:customStyle="1" w:styleId="RESUMO">
    <w:name w:val="RESUMO"/>
    <w:basedOn w:val="Normal"/>
    <w:qFormat/>
    <w:rsid w:val="00785026"/>
    <w:pPr>
      <w:spacing w:line="240" w:lineRule="auto"/>
      <w:ind w:firstLine="0"/>
    </w:pPr>
    <w:rPr>
      <w:rFonts w:eastAsia="Calibri" w:cs="Arial"/>
      <w:sz w:val="22"/>
      <w:szCs w:val="22"/>
      <w:lang w:eastAsia="en-US"/>
    </w:rPr>
  </w:style>
  <w:style w:type="paragraph" w:styleId="HTMLPreformatted">
    <w:name w:val="HTML Preformatted"/>
    <w:basedOn w:val="Normal"/>
    <w:link w:val="HTMLPreformattedChar"/>
    <w:uiPriority w:val="99"/>
    <w:semiHidden/>
    <w:unhideWhenUsed/>
    <w:rsid w:val="003B7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w:eastAsia="Calibri" w:hAnsi="Courier" w:cs="Courier"/>
      <w:sz w:val="20"/>
      <w:szCs w:val="20"/>
      <w:lang w:val="en-US" w:eastAsia="en-US"/>
    </w:rPr>
  </w:style>
  <w:style w:type="character" w:customStyle="1" w:styleId="HTMLPreformattedChar">
    <w:name w:val="HTML Preformatted Char"/>
    <w:basedOn w:val="DefaultParagraphFont"/>
    <w:link w:val="HTMLPreformatted"/>
    <w:uiPriority w:val="99"/>
    <w:semiHidden/>
    <w:rsid w:val="003B71F8"/>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068092">
      <w:bodyDiv w:val="1"/>
      <w:marLeft w:val="0"/>
      <w:marRight w:val="0"/>
      <w:marTop w:val="0"/>
      <w:marBottom w:val="0"/>
      <w:divBdr>
        <w:top w:val="none" w:sz="0" w:space="0" w:color="auto"/>
        <w:left w:val="none" w:sz="0" w:space="0" w:color="auto"/>
        <w:bottom w:val="none" w:sz="0" w:space="0" w:color="auto"/>
        <w:right w:val="none" w:sz="0" w:space="0" w:color="auto"/>
      </w:divBdr>
    </w:div>
    <w:div w:id="699234881">
      <w:bodyDiv w:val="1"/>
      <w:marLeft w:val="0"/>
      <w:marRight w:val="0"/>
      <w:marTop w:val="0"/>
      <w:marBottom w:val="0"/>
      <w:divBdr>
        <w:top w:val="none" w:sz="0" w:space="0" w:color="auto"/>
        <w:left w:val="none" w:sz="0" w:space="0" w:color="auto"/>
        <w:bottom w:val="none" w:sz="0" w:space="0" w:color="auto"/>
        <w:right w:val="none" w:sz="0" w:space="0" w:color="auto"/>
      </w:divBdr>
    </w:div>
    <w:div w:id="1179738092">
      <w:bodyDiv w:val="1"/>
      <w:marLeft w:val="0"/>
      <w:marRight w:val="0"/>
      <w:marTop w:val="0"/>
      <w:marBottom w:val="0"/>
      <w:divBdr>
        <w:top w:val="none" w:sz="0" w:space="0" w:color="auto"/>
        <w:left w:val="none" w:sz="0" w:space="0" w:color="auto"/>
        <w:bottom w:val="none" w:sz="0" w:space="0" w:color="auto"/>
        <w:right w:val="none" w:sz="0" w:space="0" w:color="auto"/>
      </w:divBdr>
    </w:div>
    <w:div w:id="1214733659">
      <w:bodyDiv w:val="1"/>
      <w:marLeft w:val="0"/>
      <w:marRight w:val="0"/>
      <w:marTop w:val="0"/>
      <w:marBottom w:val="0"/>
      <w:divBdr>
        <w:top w:val="none" w:sz="0" w:space="0" w:color="auto"/>
        <w:left w:val="none" w:sz="0" w:space="0" w:color="auto"/>
        <w:bottom w:val="none" w:sz="0" w:space="0" w:color="auto"/>
        <w:right w:val="none" w:sz="0" w:space="0" w:color="auto"/>
      </w:divBdr>
    </w:div>
    <w:div w:id="17199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MAC1</b:Tag>
    <b:SourceType>ArticleInAPeriodical</b:SourceType>
    <b:Guid>{55CBA4B5-7442-41A3-AB5C-7649399F0ADE}</b:Guid>
    <b:LCID>uz-Cyrl-UZ</b:LCID>
    <b:Author>
      <b:Author>
        <b:NameList>
          <b:Person>
            <b:Last>MACHADO</b:Last>
            <b:First>Elias</b:First>
          </b:Person>
        </b:NameList>
      </b:Author>
    </b:Author>
    <b:Title>O ciberespaço como fonte para os jornalistas</b:Title>
    <b:URL>http://www.bocc.uff.br/pag/machado-elias-ciberespaco-jornalistas.pdf</b:URL>
    <b:PeriodicalTitle>Disponivel em: http://www.bocc.uff.br/pag/machado-elias-ciberespaco-jornalistas.pdf</b:PeriodicalTitle>
    <b:Year>s/d</b:Year>
    <b:RefOrder>2</b:RefOrder>
  </b:Source>
  <b:Source>
    <b:Tag>VIA09</b:Tag>
    <b:SourceType>Book</b:SourceType>
    <b:Guid>{344401A4-38EE-4D8D-A3DC-62DFA13EE655}</b:Guid>
    <b:LCID>uz-Cyrl-UZ</b:LCID>
    <b:Author>
      <b:Author>
        <b:NameList>
          <b:Person>
            <b:Last>VIANA</b:Last>
            <b:First>Lucina</b:First>
          </b:Person>
        </b:NameList>
      </b:Author>
    </b:Author>
    <b:Title>Música na Cibercultura: Reconfiguração da estrutura do mercado a partir da desintermediação do funk brasileiro e sua produção em rede</b:Title>
    <b:Year>2009</b:Year>
    <b:City>Curitiba</b:City>
    <b:Publisher>UTP</b:Publisher>
    <b:RefOrder>1</b:RefOrder>
  </b:Source>
</b:Sources>
</file>

<file path=customXml/itemProps1.xml><?xml version="1.0" encoding="utf-8"?>
<ds:datastoreItem xmlns:ds="http://schemas.openxmlformats.org/officeDocument/2006/customXml" ds:itemID="{63D0C1A1-F0A4-094C-8D61-21C2EAF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6260</Words>
  <Characters>35688</Characters>
  <Application>Microsoft Macintosh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submissão - COMDPI</dc:title>
  <dc:creator>Lucina Viana</dc:creator>
  <cp:lastModifiedBy>Lucina Reitenbach Viana</cp:lastModifiedBy>
  <cp:revision>3</cp:revision>
  <dcterms:created xsi:type="dcterms:W3CDTF">2016-05-09T13:43:00Z</dcterms:created>
  <dcterms:modified xsi:type="dcterms:W3CDTF">2016-05-09T13:46:00Z</dcterms:modified>
</cp:coreProperties>
</file>